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D9C" w:rsidRDefault="007C6D9C" w:rsidP="003D4857">
      <w:pPr>
        <w:keepNext/>
        <w:tabs>
          <w:tab w:val="left" w:leader="dot" w:pos="6840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et-EE"/>
        </w:rPr>
      </w:pPr>
    </w:p>
    <w:p w:rsidR="003D4857" w:rsidRPr="00131BF8" w:rsidRDefault="003D4857" w:rsidP="003D4857">
      <w:pPr>
        <w:keepNext/>
        <w:tabs>
          <w:tab w:val="left" w:leader="dot" w:pos="6840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et-EE"/>
        </w:rPr>
      </w:pPr>
      <w:r w:rsidRPr="00131BF8">
        <w:rPr>
          <w:rFonts w:ascii="Times New Roman" w:eastAsia="Times New Roman" w:hAnsi="Times New Roman" w:cs="Times New Roman"/>
          <w:b/>
          <w:sz w:val="28"/>
          <w:szCs w:val="24"/>
          <w:lang w:eastAsia="et-EE"/>
        </w:rPr>
        <w:t>PRAKTIKA PROGRAMM / HINNANGULEHT</w:t>
      </w:r>
    </w:p>
    <w:p w:rsidR="003D4857" w:rsidRPr="00131BF8" w:rsidRDefault="003D4857" w:rsidP="003D485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D4857" w:rsidRPr="00131BF8" w:rsidRDefault="007C6D9C" w:rsidP="003D485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Õppegrupp: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PM4V</w:t>
      </w:r>
    </w:p>
    <w:p w:rsidR="003D4857" w:rsidRPr="00131BF8" w:rsidRDefault="007C6D9C" w:rsidP="003D4857">
      <w:pPr>
        <w:suppressAutoHyphens/>
        <w:spacing w:after="0" w:line="240" w:lineRule="auto"/>
        <w:ind w:left="2124" w:hanging="212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Eriala: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Veise</w:t>
      </w:r>
      <w:r w:rsidR="003D48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kasvataja</w:t>
      </w:r>
      <w:r w:rsidR="003D4857"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</w:t>
      </w:r>
      <w:r w:rsidR="003D48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põllumajandustöötaja </w:t>
      </w:r>
      <w:r w:rsidR="003D4857"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tase 4</w:t>
      </w:r>
    </w:p>
    <w:p w:rsidR="003D4857" w:rsidRPr="00131BF8" w:rsidRDefault="003D4857" w:rsidP="003D485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kestus:</w:t>
      </w: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30 EKAP, 780</w:t>
      </w: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tundi </w:t>
      </w:r>
    </w:p>
    <w:p w:rsidR="003D4857" w:rsidRPr="00131BF8" w:rsidRDefault="003D4857" w:rsidP="003D4857">
      <w:pPr>
        <w:suppressAutoHyphens/>
        <w:spacing w:before="120" w:after="120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eesmärgid:</w:t>
      </w:r>
    </w:p>
    <w:p w:rsidR="003D4857" w:rsidRPr="0046135D" w:rsidRDefault="003D4857" w:rsidP="003D4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35D">
        <w:rPr>
          <w:rFonts w:ascii="Times New Roman" w:eastAsia="Times New Roman" w:hAnsi="Times New Roman" w:cs="Times New Roman"/>
          <w:sz w:val="24"/>
          <w:szCs w:val="24"/>
        </w:rPr>
        <w:t>Õpetusega taotletakse, et õppija rakendab omandatud teadmisi ja oskusi reaalses töökeskkonnas, omandab uusi oskusi, õpib lahendama olukordi konkreetsetes töösituatsioonides; tutvub ettevõttega, selle traditsioonidega ja õpib tegutsema meeskonna liikmena; omandab hoiaku ja motivatsiooni tööeluks või jätkuvaks õppeks omandatud erialal.</w:t>
      </w:r>
    </w:p>
    <w:p w:rsidR="003D4857" w:rsidRPr="00131BF8" w:rsidRDefault="003D4857" w:rsidP="003D48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4857" w:rsidRDefault="003D4857" w:rsidP="003D48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1BF8">
        <w:rPr>
          <w:rFonts w:ascii="Times New Roman" w:eastAsia="Times New Roman" w:hAnsi="Times New Roman" w:cs="Times New Roman"/>
          <w:b/>
          <w:sz w:val="24"/>
          <w:szCs w:val="24"/>
        </w:rPr>
        <w:t xml:space="preserve">Hindamine: </w:t>
      </w:r>
      <w:r>
        <w:rPr>
          <w:rFonts w:ascii="Times New Roman" w:eastAsia="Times New Roman" w:hAnsi="Times New Roman" w:cs="Times New Roman"/>
          <w:sz w:val="24"/>
          <w:szCs w:val="24"/>
        </w:rPr>
        <w:t>Hinnatakse õpiväljundit</w:t>
      </w:r>
    </w:p>
    <w:p w:rsidR="003D4857" w:rsidRPr="00131BF8" w:rsidRDefault="003D4857" w:rsidP="003D48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103"/>
        <w:gridCol w:w="4962"/>
      </w:tblGrid>
      <w:tr w:rsidR="003D4857" w:rsidRPr="007A3D4B" w:rsidTr="00D033F6">
        <w:trPr>
          <w:trHeight w:val="784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4857" w:rsidRPr="007A3D4B" w:rsidRDefault="003D4857" w:rsidP="00D033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D4857" w:rsidRPr="007A3D4B" w:rsidRDefault="003D4857" w:rsidP="00D03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PRAKTIKA 30</w:t>
            </w:r>
            <w:r w:rsidRPr="004613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EKAP</w:t>
            </w:r>
          </w:p>
        </w:tc>
      </w:tr>
      <w:tr w:rsidR="003D4857" w:rsidRPr="007A3D4B" w:rsidTr="00D033F6">
        <w:trPr>
          <w:trHeight w:val="42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7" w:rsidRPr="007A3D4B" w:rsidRDefault="003D4857" w:rsidP="00D03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Õpiväljundid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4857" w:rsidRPr="007A3D4B" w:rsidRDefault="003D4857" w:rsidP="00D03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Õppija enesehinnang</w:t>
            </w:r>
          </w:p>
        </w:tc>
      </w:tr>
      <w:tr w:rsidR="003D4857" w:rsidRPr="007A3D4B" w:rsidTr="00D033F6">
        <w:trPr>
          <w:trHeight w:val="98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7" w:rsidRPr="0064674E" w:rsidRDefault="003D4857" w:rsidP="00D03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74E">
              <w:rPr>
                <w:rFonts w:ascii="Times New Roman" w:eastAsia="Times New Roman" w:hAnsi="Times New Roman" w:cs="Times New Roman"/>
                <w:sz w:val="24"/>
                <w:szCs w:val="24"/>
              </w:rPr>
              <w:t>Õpilane:</w:t>
            </w:r>
          </w:p>
          <w:p w:rsidR="003D4857" w:rsidRPr="007A3D4B" w:rsidRDefault="003D4857" w:rsidP="00D03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74E">
              <w:rPr>
                <w:rFonts w:ascii="Times New Roman" w:eastAsia="Times New Roman" w:hAnsi="Times New Roman" w:cs="Times New Roman"/>
                <w:sz w:val="24"/>
                <w:szCs w:val="24"/>
              </w:rPr>
              <w:t>1. Planeerib praktikajuhendi alusel isiklikke praktika eesmärke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4857" w:rsidRPr="007A3D4B" w:rsidRDefault="003D4857" w:rsidP="00D03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857" w:rsidRPr="007A3D4B" w:rsidTr="00D033F6">
        <w:trPr>
          <w:trHeight w:val="70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7" w:rsidRPr="007A3D4B" w:rsidRDefault="003D4857" w:rsidP="00D033F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DE7B66">
              <w:rPr>
                <w:rFonts w:ascii="Times New Roman" w:eastAsia="Arial" w:hAnsi="Times New Roman" w:cs="Times New Roman"/>
                <w:sz w:val="24"/>
                <w:szCs w:val="24"/>
              </w:rPr>
              <w:t>Töötab juhendamis</w:t>
            </w:r>
            <w:r w:rsidR="002A4D6E">
              <w:rPr>
                <w:rFonts w:ascii="Times New Roman" w:eastAsia="Arial" w:hAnsi="Times New Roman" w:cs="Times New Roman"/>
                <w:sz w:val="24"/>
                <w:szCs w:val="24"/>
              </w:rPr>
              <w:t>el põllumajandusettevõttes veise</w:t>
            </w:r>
            <w:r w:rsidRPr="00DE7B6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kasvatuse valdkonnas järgides ettevõtte </w:t>
            </w:r>
            <w:r w:rsidR="002A4D6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töökorraldust, </w:t>
            </w:r>
            <w:r w:rsidRPr="00DE7B66">
              <w:rPr>
                <w:rFonts w:ascii="Times New Roman" w:eastAsia="Arial" w:hAnsi="Times New Roman" w:cs="Times New Roman"/>
                <w:sz w:val="24"/>
                <w:szCs w:val="24"/>
              </w:rPr>
              <w:t>tööohutusnõudeid</w:t>
            </w:r>
            <w:r w:rsidR="002A4D6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ja loomade heaolu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4857" w:rsidRDefault="003D4857" w:rsidP="00D03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Enesehinnangu andmisel lähtu hindamiskriteeriumitest:</w:t>
            </w:r>
          </w:p>
          <w:p w:rsidR="007C6D9C" w:rsidRPr="007C6D9C" w:rsidRDefault="007C6D9C" w:rsidP="007C6D9C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C6D9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puhastab loomade liikumise- ja puhkeala, vastavalt vajadusele vahetab allapanu kasutades selleks farmiseadmeid, -tarvikuid ja –tehnikat </w:t>
            </w:r>
          </w:p>
          <w:p w:rsidR="007C6D9C" w:rsidRPr="007C6D9C" w:rsidRDefault="007C6D9C" w:rsidP="007C6D9C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C6D9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puhastab loomi, hooldab jäsemeid pidades kinni nii looma kui enda turvalisusnõuetest </w:t>
            </w:r>
          </w:p>
          <w:p w:rsidR="007C6D9C" w:rsidRPr="007C6D9C" w:rsidRDefault="007C6D9C" w:rsidP="007C6D9C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C6D9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grupeerib või paigutab loomad ümber, lähtudes nende tootmisperioodist ja juhistest </w:t>
            </w:r>
          </w:p>
          <w:p w:rsidR="007C6D9C" w:rsidRPr="007C6D9C" w:rsidRDefault="007C6D9C" w:rsidP="007C6D9C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C6D9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söödab loomi vastavalt juhistele, kasutades selleks farmiseadmeid või –tehnikat </w:t>
            </w:r>
          </w:p>
          <w:p w:rsidR="007C6D9C" w:rsidRPr="007C6D9C" w:rsidRDefault="007C6D9C" w:rsidP="007C6D9C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C6D9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hindab organoleptiliselt söötade ja vee kvaliteeti, eemaldab riknenud sööda ja vee </w:t>
            </w:r>
          </w:p>
          <w:p w:rsidR="007C6D9C" w:rsidRPr="007C6D9C" w:rsidRDefault="007C6D9C" w:rsidP="007C6D9C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C6D9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jälgib igapäevaselt loomade tervislikku seisundit, eraldab vajadusel probleemse looma ja annab esmaabi ning teavitab loomaarsti </w:t>
            </w:r>
          </w:p>
          <w:p w:rsidR="007C6D9C" w:rsidRPr="007C6D9C" w:rsidRDefault="007C6D9C" w:rsidP="007C6D9C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C6D9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hooldab ja ravib haigeid loomi vastavalt loomaarsti juhendamisele </w:t>
            </w:r>
          </w:p>
          <w:p w:rsidR="007C6D9C" w:rsidRPr="007C6D9C" w:rsidRDefault="007C6D9C" w:rsidP="007C6D9C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C6D9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käsitseb hukkunud looma vastavalt juhistele </w:t>
            </w:r>
          </w:p>
          <w:p w:rsidR="007C6D9C" w:rsidRPr="007C6D9C" w:rsidRDefault="007C6D9C" w:rsidP="007C6D9C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C6D9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tuvastab poegima hakkava looma, eraldab ta vajadusel, valmistab ette poegimisala ja annab vastavalt vajadusele poegimisabi, arvestades ohutus- ja hügieeninõudeid </w:t>
            </w:r>
          </w:p>
          <w:p w:rsidR="007C6D9C" w:rsidRPr="007C6D9C" w:rsidRDefault="007C6D9C" w:rsidP="007C6D9C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C6D9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hooldab vastsündinuid vastavalt juhistele </w:t>
            </w:r>
          </w:p>
          <w:p w:rsidR="007C6D9C" w:rsidRPr="007C6D9C" w:rsidRDefault="007C6D9C" w:rsidP="007C6D9C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C6D9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lastRenderedPageBreak/>
              <w:t xml:space="preserve">rajab karjaaedu vastavalt karjatatava loomarühma vajadustele </w:t>
            </w:r>
          </w:p>
          <w:p w:rsidR="007C6D9C" w:rsidRPr="007C6D9C" w:rsidRDefault="007C6D9C" w:rsidP="007C6D9C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C6D9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jälgib karjatatavat loomarühma ja karjamaade seisukorda, hooldab karjamaad vastavalt juhistele </w:t>
            </w:r>
          </w:p>
          <w:p w:rsidR="007C6D9C" w:rsidRPr="007C6D9C" w:rsidRDefault="007C6D9C" w:rsidP="007C6D9C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C6D9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valmistab lüpsiinventari lüpsiks ette, kontrollides puhtust ja vaakumitaset ning vajalike tarvikute olemasolu </w:t>
            </w:r>
          </w:p>
          <w:p w:rsidR="007C6D9C" w:rsidRPr="007C6D9C" w:rsidRDefault="007C6D9C" w:rsidP="007C6D9C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C6D9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suunab loomad turvaliselt lüpsile ja peale lüpsi tagasi ettenähtud gruppi </w:t>
            </w:r>
          </w:p>
          <w:p w:rsidR="007C6D9C" w:rsidRPr="007C6D9C" w:rsidRDefault="007C6D9C" w:rsidP="007C6D9C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C6D9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lüpsab loomad vastavalt ettevõtte töökorraldusele järgides hügieeninõudeid</w:t>
            </w:r>
          </w:p>
          <w:p w:rsidR="007C6D9C" w:rsidRPr="007C6D9C" w:rsidRDefault="007C6D9C" w:rsidP="007C6D9C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C6D9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järgib oma töös head põllumajandustava</w:t>
            </w:r>
          </w:p>
          <w:p w:rsidR="003D4857" w:rsidRPr="00DE7B66" w:rsidRDefault="007C6D9C" w:rsidP="007C6D9C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D9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töötab iseseisvalt või meeskonnas, hoiab korras oma töökoha, tuleb toime kriisiolukordades</w:t>
            </w:r>
          </w:p>
        </w:tc>
      </w:tr>
      <w:tr w:rsidR="003D4857" w:rsidRPr="007A3D4B" w:rsidTr="00D033F6">
        <w:trPr>
          <w:trHeight w:val="56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7" w:rsidRPr="007A3D4B" w:rsidRDefault="003D4857" w:rsidP="00D03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Pr="00DE7B6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Koostab juhendi järgi praktika aruande, hinnates oma tegevusi ja praktika eesmärkide saavutamist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7" w:rsidRPr="007A3D4B" w:rsidRDefault="003D4857" w:rsidP="00D03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100E7" w:rsidRDefault="008100E7"/>
    <w:sectPr w:rsidR="008100E7" w:rsidSect="00810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B1EF7"/>
    <w:multiLevelType w:val="hybridMultilevel"/>
    <w:tmpl w:val="4FCEEAD4"/>
    <w:lvl w:ilvl="0" w:tplc="51164986">
      <w:start w:val="1"/>
      <w:numFmt w:val="decimal"/>
      <w:lvlText w:val="%1."/>
      <w:lvlJc w:val="left"/>
      <w:pPr>
        <w:ind w:left="384" w:hanging="360"/>
      </w:pPr>
      <w:rPr>
        <w:rFonts w:cs="Times New Roman"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104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24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44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64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84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704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24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44" w:hanging="180"/>
      </w:pPr>
      <w:rPr>
        <w:rFonts w:cs="Times New Roman"/>
      </w:rPr>
    </w:lvl>
  </w:abstractNum>
  <w:abstractNum w:abstractNumId="1">
    <w:nsid w:val="1EBF3C01"/>
    <w:multiLevelType w:val="hybridMultilevel"/>
    <w:tmpl w:val="5546FA1A"/>
    <w:lvl w:ilvl="0" w:tplc="6CA8FC34">
      <w:start w:val="1"/>
      <w:numFmt w:val="bullet"/>
      <w:lvlText w:val="•"/>
      <w:lvlJc w:val="left"/>
      <w:pPr>
        <w:ind w:left="3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90C3874">
      <w:start w:val="1"/>
      <w:numFmt w:val="bullet"/>
      <w:lvlText w:val="o"/>
      <w:lvlJc w:val="left"/>
      <w:pPr>
        <w:ind w:left="119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9601150">
      <w:start w:val="1"/>
      <w:numFmt w:val="bullet"/>
      <w:lvlText w:val="▪"/>
      <w:lvlJc w:val="left"/>
      <w:pPr>
        <w:ind w:left="191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12C9018">
      <w:start w:val="1"/>
      <w:numFmt w:val="bullet"/>
      <w:lvlText w:val="•"/>
      <w:lvlJc w:val="left"/>
      <w:pPr>
        <w:ind w:left="263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C52ECCC">
      <w:start w:val="1"/>
      <w:numFmt w:val="bullet"/>
      <w:lvlText w:val="o"/>
      <w:lvlJc w:val="left"/>
      <w:pPr>
        <w:ind w:left="335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52EBB1A">
      <w:start w:val="1"/>
      <w:numFmt w:val="bullet"/>
      <w:lvlText w:val="▪"/>
      <w:lvlJc w:val="left"/>
      <w:pPr>
        <w:ind w:left="407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848D8CA">
      <w:start w:val="1"/>
      <w:numFmt w:val="bullet"/>
      <w:lvlText w:val="•"/>
      <w:lvlJc w:val="left"/>
      <w:pPr>
        <w:ind w:left="479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FF0B862">
      <w:start w:val="1"/>
      <w:numFmt w:val="bullet"/>
      <w:lvlText w:val="o"/>
      <w:lvlJc w:val="left"/>
      <w:pPr>
        <w:ind w:left="551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060A986">
      <w:start w:val="1"/>
      <w:numFmt w:val="bullet"/>
      <w:lvlText w:val="▪"/>
      <w:lvlJc w:val="left"/>
      <w:pPr>
        <w:ind w:left="623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429E6A40"/>
    <w:multiLevelType w:val="hybridMultilevel"/>
    <w:tmpl w:val="E52694CC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3D4857"/>
    <w:rsid w:val="002A4D6E"/>
    <w:rsid w:val="003D4857"/>
    <w:rsid w:val="007C6D9C"/>
    <w:rsid w:val="008100E7"/>
    <w:rsid w:val="00966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3D4857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3D48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Aive</dc:creator>
  <cp:lastModifiedBy>Aive</cp:lastModifiedBy>
  <cp:revision>4</cp:revision>
  <dcterms:created xsi:type="dcterms:W3CDTF">2020-09-09T04:01:00Z</dcterms:created>
  <dcterms:modified xsi:type="dcterms:W3CDTF">2020-09-09T04:13:00Z</dcterms:modified>
</cp:coreProperties>
</file>