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6A" w:rsidRPr="005E0E6A" w:rsidRDefault="005E0E6A" w:rsidP="005E0E6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954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5E0E6A">
        <w:rPr>
          <w:rFonts w:ascii="Times New Roman" w:eastAsia="Times New Roman" w:hAnsi="Times New Roman" w:cs="Times New Roman"/>
          <w:color w:val="000000"/>
          <w:spacing w:val="-8"/>
          <w:w w:val="82"/>
          <w:sz w:val="24"/>
          <w:szCs w:val="24"/>
          <w:lang w:eastAsia="et-EE"/>
        </w:rPr>
        <w:t>Lisa 5</w:t>
      </w:r>
    </w:p>
    <w:p w:rsidR="005E0E6A" w:rsidRPr="005E0E6A" w:rsidRDefault="005E0E6A" w:rsidP="005E0E6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958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5E0E6A">
        <w:rPr>
          <w:rFonts w:ascii="Times New Roman" w:eastAsia="Times New Roman" w:hAnsi="Times New Roman" w:cs="Times New Roman"/>
          <w:color w:val="000000"/>
          <w:spacing w:val="-4"/>
          <w:w w:val="82"/>
          <w:sz w:val="24"/>
          <w:szCs w:val="24"/>
          <w:lang w:eastAsia="et-EE"/>
        </w:rPr>
        <w:t>KINNITATUD</w:t>
      </w:r>
    </w:p>
    <w:p w:rsidR="005E0E6A" w:rsidRPr="005E0E6A" w:rsidRDefault="005E0E6A" w:rsidP="003932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949"/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</w:pPr>
      <w:r w:rsidRPr="005E0E6A"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  <w:lang w:eastAsia="et-EE"/>
        </w:rPr>
        <w:t xml:space="preserve">Direktori käskkiri  </w:t>
      </w:r>
      <w:r w:rsidR="00393278">
        <w:rPr>
          <w:rFonts w:ascii="Times New Roman" w:eastAsia="Times New Roman" w:hAnsi="Times New Roman" w:cs="FreeSans"/>
          <w:kern w:val="1"/>
          <w:sz w:val="24"/>
          <w:szCs w:val="24"/>
          <w:lang w:eastAsia="zh-CN"/>
        </w:rPr>
        <w:t>...................................</w:t>
      </w:r>
    </w:p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eastAsia="Times New Roman" w:hAnsi="Times New Roman" w:cs="Times New Roman"/>
          <w:sz w:val="2"/>
          <w:szCs w:val="2"/>
          <w:lang w:eastAsia="et-E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1296"/>
        <w:gridCol w:w="202"/>
        <w:gridCol w:w="1277"/>
        <w:gridCol w:w="1267"/>
        <w:gridCol w:w="1277"/>
        <w:gridCol w:w="1277"/>
        <w:gridCol w:w="1296"/>
      </w:tblGrid>
      <w:tr w:rsidR="005E0E6A" w:rsidRPr="005E0E6A" w:rsidTr="002068F8">
        <w:trPr>
          <w:trHeight w:hRule="exact" w:val="496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  <w:t>JÄRVAMAA KUTSEHARIDUSKESKUS  ÕPPEKAVA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  <w:lang w:eastAsia="et-EE"/>
              </w:rPr>
              <w:t>Oppekavarühm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Majutamine ja toitlustamine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  <w:lang w:eastAsia="et-EE"/>
              </w:rPr>
              <w:t>Õppekava nim</w:t>
            </w: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82"/>
                <w:sz w:val="24"/>
                <w:szCs w:val="24"/>
                <w:lang w:eastAsia="et-EE"/>
              </w:rPr>
              <w:t>etus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A721E5" w:rsidP="00A72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b/>
              </w:rPr>
              <w:t>Köögiabiline</w:t>
            </w:r>
          </w:p>
        </w:tc>
      </w:tr>
      <w:tr w:rsidR="005E0E6A" w:rsidRPr="005E0E6A" w:rsidTr="002068F8">
        <w:trPr>
          <w:trHeight w:hRule="exact" w:val="278"/>
        </w:trPr>
        <w:tc>
          <w:tcPr>
            <w:tcW w:w="26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A721E5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  <w:lang w:eastAsia="et-EE"/>
              </w:rPr>
              <w:t xml:space="preserve">(nimetus inglise keeles) </w:t>
            </w:r>
            <w:r w:rsidR="00A721E5">
              <w:rPr>
                <w:rFonts w:ascii="Times New Roman" w:eastAsia="ArialMT" w:hAnsi="Times New Roman" w:cs="Times New Roman"/>
                <w:sz w:val="24"/>
                <w:szCs w:val="24"/>
              </w:rPr>
              <w:t>Kitchen assistant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  <w:lang w:eastAsia="et-EE"/>
              </w:rPr>
              <w:t>(nimetus vene keeles)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82"/>
                <w:sz w:val="24"/>
                <w:szCs w:val="24"/>
                <w:lang w:eastAsia="et-EE"/>
              </w:rPr>
              <w:t>Õppekava kood EHISes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E0E6A" w:rsidRPr="005E0E6A" w:rsidTr="002068F8">
        <w:trPr>
          <w:trHeight w:hRule="exact" w:val="288"/>
        </w:trPr>
        <w:tc>
          <w:tcPr>
            <w:tcW w:w="6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2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  <w:lang w:eastAsia="et-EE"/>
              </w:rPr>
              <w:t>ESMAÕPPE ÕPPEKAVA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  <w:lang w:eastAsia="et-EE"/>
              </w:rPr>
              <w:t>JÄTKUÕPPE ÕPPEKAVA</w:t>
            </w:r>
          </w:p>
        </w:tc>
      </w:tr>
      <w:tr w:rsidR="005E0E6A" w:rsidRPr="005E0E6A" w:rsidTr="002068F8">
        <w:trPr>
          <w:trHeight w:hRule="exact" w:val="83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82"/>
                <w:sz w:val="24"/>
                <w:szCs w:val="24"/>
                <w:lang w:eastAsia="et-EE"/>
              </w:rPr>
              <w:t xml:space="preserve">EKR 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pacing w:val="-8"/>
                <w:w w:val="82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color w:val="000000"/>
                <w:spacing w:val="-7"/>
                <w:w w:val="82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  <w:lang w:eastAsia="et-EE"/>
              </w:rPr>
              <w:t xml:space="preserve">EKR 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pacing w:val="-7"/>
                <w:w w:val="82"/>
                <w:sz w:val="24"/>
                <w:szCs w:val="24"/>
                <w:lang w:eastAsia="et-EE"/>
              </w:rPr>
              <w:t>3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29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  <w:lang w:eastAsia="et-EE"/>
              </w:rPr>
              <w:t xml:space="preserve">EKR 4 </w:t>
            </w: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  <w:t>kutsekesk-haridus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t-EE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t-EE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t-EE"/>
              </w:rPr>
              <w:t xml:space="preserve">EKR 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pacing w:val="-6"/>
                <w:w w:val="82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  <w:lang w:eastAsia="et-EE"/>
              </w:rPr>
              <w:t xml:space="preserve">EKR 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pacing w:val="-6"/>
                <w:w w:val="82"/>
                <w:sz w:val="24"/>
                <w:szCs w:val="24"/>
                <w:lang w:eastAsia="et-EE"/>
              </w:rPr>
              <w:t>5</w:t>
            </w:r>
          </w:p>
        </w:tc>
      </w:tr>
      <w:tr w:rsidR="005E0E6A" w:rsidRPr="005E0E6A" w:rsidTr="002068F8">
        <w:trPr>
          <w:trHeight w:hRule="exact" w:val="27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E0E6A" w:rsidRPr="005E0E6A" w:rsidTr="002068F8">
        <w:trPr>
          <w:trHeight w:hRule="exact" w:val="288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  <w:lang w:eastAsia="et-EE"/>
              </w:rPr>
              <w:t>Õppekava maht (EKAP):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9F0FCA" w:rsidRDefault="0037270C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9F0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120</w:t>
            </w:r>
            <w:r w:rsidR="005E0E6A" w:rsidRPr="009F0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 EKAP</w:t>
            </w:r>
          </w:p>
        </w:tc>
      </w:tr>
      <w:tr w:rsidR="005E0E6A" w:rsidRPr="005E0E6A" w:rsidTr="002068F8">
        <w:trPr>
          <w:trHeight w:hRule="exact" w:val="987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  <w:lang w:eastAsia="et-EE"/>
              </w:rPr>
              <w:t>Õppekava koostamise alus: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9F0FC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Kutseharidusstandard VV määrus </w:t>
            </w:r>
            <w:r w:rsidRPr="009F0FCA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RT I, 16.07.2016, 5</w:t>
            </w:r>
          </w:p>
          <w:p w:rsidR="005E0E6A" w:rsidRPr="009F0FC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Kutsestandard  </w:t>
            </w:r>
            <w:r w:rsidRPr="009F0FCA">
              <w:t>Köögiabiline, tase 2</w:t>
            </w:r>
            <w:r w:rsidRPr="009F0F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 kinnitatud Teeninduse Kutsenõukogu otsusega </w:t>
            </w:r>
            <w:r w:rsidRPr="009F0FC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11/09.11.2017</w:t>
            </w:r>
          </w:p>
        </w:tc>
      </w:tr>
      <w:tr w:rsidR="005E0E6A" w:rsidRPr="005E0E6A" w:rsidTr="003D3BAF"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  <w:lang w:eastAsia="et-EE"/>
              </w:rPr>
              <w:t>Õppekava õpiväljundid: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528" w:rsidRPr="00BE5D34" w:rsidRDefault="00067E8F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Õpetusega taotletakse, et õppija </w:t>
            </w:r>
            <w:r w:rsidR="00517528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väärtustab oma eriala ning erinevate toidu- ja teeninduskultuuride mitmekesisust, planeerib nõustamisel enda töö- ja kutsealast</w:t>
            </w: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517528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arengut.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1. puhastab juhendamisel seadmeid ja töövahendeid;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2. käitleb juhendamisel prügi ja ohtlikke jäätmeid;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3. peseb juhendamisel saali ja toiduvalmistamise nõud;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4. puhastab juhendamisel köögi, saali ja muud ruumid, kasutades sobivaid puhastusvahendeid ja -tarvikuid;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5. valmistab ette töökoha juhendamisel;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6. eeltöötleb juhendamisel aed- ja teraviljatooteid, piimasaaduseid, kasutades külmtöötlemise tehnoloogilisi võtteid, töövahendeid ja</w:t>
            </w:r>
            <w:r w:rsidR="00067E8F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seadmeid;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7. käitleb toidutooret säästlikult;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8. katab ja koristab laudu;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9. lähtub oma töös eetilistest tõekspidamistest, järgides koka kutseala head tava;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10. peab kinni tööde ajakavast, jälgides samal ajal toiduseadusest tulenevaid töö- ja tuleohutusnõudeid; vastutab enda ja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kaastöötajate turvalisuse eest ning tuleb toime ohuolukordades;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11. arvestab hügieeninõuetega, tagab toidu ohutuse ja kvaliteedi;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12. osaleb meeskonnatöös, vastutab võetud kohustuste täitmise eest, oskab suhelda harjumuspärastes olukordades ja tavapäraste</w:t>
            </w:r>
          </w:p>
          <w:p w:rsidR="00067E8F" w:rsidRPr="00BE5D34" w:rsidRDefault="00067E8F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suhtluspartneriteg</w:t>
            </w:r>
            <w:r w:rsidR="00517528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; </w:t>
            </w:r>
          </w:p>
          <w:p w:rsidR="00517528" w:rsidRPr="00BE5D34" w:rsidRDefault="00067E8F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13. </w:t>
            </w:r>
            <w:r w:rsidR="00517528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juhendamisel kohaneb ja tuleb toime erinevates sotsiaalsetes keskkondades;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  <w:r w:rsidR="00067E8F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. kasutab ressursse otstarbekalt ja keskkonda säästes;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  <w:r w:rsidR="00067E8F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5</w:t>
            </w: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. oskab juhendamisel kasutada arvutit ja internetti;</w:t>
            </w:r>
          </w:p>
          <w:p w:rsidR="00517528" w:rsidRPr="00BE5D34" w:rsidRDefault="00517528" w:rsidP="0051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  <w:r w:rsidR="00067E8F"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6</w:t>
            </w: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. oskab väljendada oma ideid ja neid juhendamisel rakendada, teeb juhendamisel oma oskustele vastavaid valikuid ning osaleb</w:t>
            </w:r>
          </w:p>
          <w:p w:rsidR="00517528" w:rsidRPr="00BE5D34" w:rsidRDefault="00517528" w:rsidP="00517528">
            <w:pPr>
              <w:suppressAutoHyphens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5D34">
              <w:rPr>
                <w:rFonts w:ascii="Times New Roman" w:eastAsia="ArialMT" w:hAnsi="Times New Roman" w:cs="Times New Roman"/>
                <w:sz w:val="24"/>
                <w:szCs w:val="24"/>
              </w:rPr>
              <w:t>oma karjääriplaani koostamisel.</w:t>
            </w:r>
          </w:p>
        </w:tc>
      </w:tr>
      <w:tr w:rsidR="005E0E6A" w:rsidRPr="005E0E6A" w:rsidTr="002068F8">
        <w:trPr>
          <w:trHeight w:hRule="exact" w:val="557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  <w:lang w:eastAsia="et-EE"/>
              </w:rPr>
              <w:t xml:space="preserve">Õppekava rakendamine </w:t>
            </w:r>
            <w:r w:rsidRPr="005E0E6A"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t-EE"/>
              </w:rPr>
              <w:t>(sihtrühmadele ja käsutatavatele õppevormidele)</w:t>
            </w: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 kutseõppe omandamine hariduslike erivajadustega õpilastele</w:t>
            </w:r>
            <w:r w:rsidR="0037270C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. 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Statsionaarne ja /või mittestatsionaarne õppevorm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5E0E6A" w:rsidRPr="005E0E6A" w:rsidTr="002068F8">
        <w:trPr>
          <w:trHeight w:hRule="exact" w:val="557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  <w:lastRenderedPageBreak/>
              <w:t>Nõuded õpingute alustamiseks</w:t>
            </w:r>
          </w:p>
          <w:p w:rsidR="005E0E6A" w:rsidRPr="005E0E6A" w:rsidRDefault="005E0E6A" w:rsidP="00BE5D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F0FCA">
              <w:rPr>
                <w:rFonts w:ascii="Times New Roman" w:eastAsia="Times New Roman" w:hAnsi="Times New Roman" w:cs="Times New Roman"/>
                <w:spacing w:val="-3"/>
                <w:w w:val="82"/>
                <w:sz w:val="24"/>
                <w:szCs w:val="24"/>
                <w:lang w:eastAsia="et-EE"/>
              </w:rPr>
              <w:t>Nõuded puuduvad</w:t>
            </w:r>
            <w:r w:rsidR="0037270C" w:rsidRPr="009F0FCA">
              <w:rPr>
                <w:rFonts w:ascii="Times New Roman" w:eastAsia="Times New Roman" w:hAnsi="Times New Roman" w:cs="Times New Roman"/>
                <w:spacing w:val="-3"/>
                <w:w w:val="82"/>
                <w:sz w:val="24"/>
                <w:szCs w:val="24"/>
                <w:lang w:eastAsia="et-EE"/>
              </w:rPr>
              <w:t xml:space="preserve">. </w:t>
            </w:r>
          </w:p>
        </w:tc>
      </w:tr>
      <w:tr w:rsidR="005E0E6A" w:rsidRPr="005E0E6A" w:rsidTr="00393278">
        <w:trPr>
          <w:trHeight w:hRule="exact" w:val="1002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  <w:t>Nõuded õpingute lõpetamiseks</w:t>
            </w:r>
          </w:p>
          <w:p w:rsidR="005E0E6A" w:rsidRPr="005E0E6A" w:rsidRDefault="005E0E6A" w:rsidP="0037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82"/>
                <w:sz w:val="24"/>
                <w:szCs w:val="24"/>
              </w:rPr>
              <w:t xml:space="preserve">Õpingud loetakse lõpetatuks pärast </w:t>
            </w:r>
            <w:r w:rsidR="0037270C">
              <w:rPr>
                <w:rFonts w:ascii="Times New Roman" w:hAnsi="Times New Roman" w:cs="Times New Roman"/>
                <w:bCs/>
                <w:color w:val="000000"/>
                <w:spacing w:val="-3"/>
                <w:w w:val="82"/>
                <w:sz w:val="24"/>
                <w:szCs w:val="24"/>
              </w:rPr>
              <w:t>köögiabiline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82"/>
                <w:sz w:val="24"/>
                <w:szCs w:val="24"/>
              </w:rPr>
              <w:t>, tase 2 omandatud õpiväljundite saavutamist</w:t>
            </w:r>
            <w:r w:rsidRPr="00067E8F">
              <w:rPr>
                <w:rFonts w:ascii="Times New Roman" w:hAnsi="Times New Roman" w:cs="Times New Roman"/>
                <w:bCs/>
                <w:spacing w:val="-3"/>
                <w:w w:val="82"/>
                <w:sz w:val="24"/>
                <w:szCs w:val="24"/>
              </w:rPr>
              <w:t xml:space="preserve">. </w:t>
            </w:r>
            <w:r w:rsidRPr="00067E8F">
              <w:rPr>
                <w:rFonts w:ascii="Times New Roman" w:hAnsi="Times New Roman" w:cs="Times New Roman"/>
                <w:sz w:val="24"/>
                <w:szCs w:val="24"/>
              </w:rPr>
              <w:t>Õpiväljundite saavutatust hinnatakse koolilõpueksamiga/kutseeksamiga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  <w:t>Õpingute läbimisel omandatav(ad)</w:t>
            </w:r>
          </w:p>
        </w:tc>
      </w:tr>
      <w:tr w:rsidR="005E0E6A" w:rsidRPr="005E0E6A" w:rsidTr="002068F8">
        <w:trPr>
          <w:trHeight w:hRule="exact" w:val="447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Kutsekvalifikatsioon</w:t>
            </w: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b/>
              </w:rPr>
              <w:t>Köögiabiline,</w:t>
            </w: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  <w:r w:rsidRPr="00A72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tase 2</w:t>
            </w: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vastavad kompetentsid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Osakutse: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Puudub</w:t>
            </w:r>
          </w:p>
        </w:tc>
      </w:tr>
      <w:tr w:rsidR="005E0E6A" w:rsidRPr="005E0E6A" w:rsidTr="008F7519"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  <w:lang w:eastAsia="et-EE"/>
              </w:rPr>
              <w:t>Õppekava struktuur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  <w:lang w:eastAsia="et-EE"/>
              </w:rPr>
              <w:t>Põhiõpingute moodulid (nimetus, maht ja õpiväljundid):</w:t>
            </w:r>
          </w:p>
          <w:p w:rsidR="005E0E6A" w:rsidRPr="005E0E6A" w:rsidRDefault="005E0E6A" w:rsidP="005E0E6A">
            <w:pPr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180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Sissejuhatus </w:t>
            </w:r>
            <w:r w:rsidR="00372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kutse</w:t>
            </w:r>
            <w:r w:rsidRPr="005E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õpingutesse</w:t>
            </w: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2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E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EKAP </w:t>
            </w:r>
          </w:p>
          <w:p w:rsidR="005E0E6A" w:rsidRPr="005E0E6A" w:rsidRDefault="005E0E6A" w:rsidP="005E0E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5E0E6A" w:rsidRPr="005E0E6A" w:rsidRDefault="005E0E6A" w:rsidP="005E0E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37270C" w:rsidRDefault="0037270C" w:rsidP="008F6CD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>mõistab eriala õppe eesmärke ja sisu ning õppekorraldust;</w:t>
            </w:r>
          </w:p>
          <w:p w:rsidR="0037270C" w:rsidRDefault="0037270C" w:rsidP="008F6CD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>tutvub juhendamisel toitlustus- ja majapidamisteenuseid pakkuvate ettevõtete</w:t>
            </w:r>
            <w:r w:rsidR="008F7519"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>ja nende tegevustega</w:t>
            </w:r>
            <w:r w:rsidR="008F6CDC">
              <w:rPr>
                <w:rFonts w:ascii="Times New Roman" w:eastAsia="ArialMT" w:hAnsi="Times New Roman" w:cs="Times New Roman"/>
                <w:sz w:val="24"/>
                <w:szCs w:val="24"/>
              </w:rPr>
              <w:t>;</w:t>
            </w:r>
          </w:p>
          <w:p w:rsidR="0037270C" w:rsidRDefault="0037270C" w:rsidP="008F6CD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>teab töötervishoiu olulisemaid nõudeid;</w:t>
            </w:r>
          </w:p>
          <w:p w:rsidR="0037270C" w:rsidRDefault="0037270C" w:rsidP="008F6CD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>teab töö- ja tuleohutusnõudeid ning teab kuidas käituda ohuolukordades;</w:t>
            </w:r>
          </w:p>
          <w:p w:rsidR="0037270C" w:rsidRPr="008F6CDC" w:rsidRDefault="0037270C" w:rsidP="008F6CD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>kasutab olulisemaid ühiskondlikke teenuseid igapäevases elu-, õppe- ja</w:t>
            </w:r>
          </w:p>
          <w:p w:rsidR="008F6CDC" w:rsidRDefault="0037270C" w:rsidP="008F6C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F7519">
              <w:rPr>
                <w:rFonts w:ascii="Times New Roman" w:eastAsia="ArialMT" w:hAnsi="Times New Roman" w:cs="Times New Roman"/>
                <w:sz w:val="24"/>
                <w:szCs w:val="24"/>
              </w:rPr>
              <w:t>töökeskkonnas;</w:t>
            </w:r>
          </w:p>
          <w:p w:rsidR="005E0E6A" w:rsidRPr="008F6CDC" w:rsidRDefault="008F6CDC" w:rsidP="008F6C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1.6 </w:t>
            </w:r>
            <w:r w:rsidR="0037270C" w:rsidRPr="008F6CDC">
              <w:rPr>
                <w:rFonts w:ascii="Times New Roman" w:eastAsia="ArialMT" w:hAnsi="Times New Roman" w:cs="Times New Roman"/>
                <w:sz w:val="24"/>
                <w:szCs w:val="24"/>
              </w:rPr>
              <w:t>kasutab oma vaba aega ennast arendavalt</w:t>
            </w:r>
            <w:r w:rsidR="0037270C" w:rsidRPr="008F6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270C" w:rsidRPr="008F7519" w:rsidRDefault="0037270C" w:rsidP="0037270C">
            <w:pPr>
              <w:widowControl w:val="0"/>
              <w:suppressAutoHyphens/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270C" w:rsidRPr="008F7519" w:rsidRDefault="0037270C" w:rsidP="003727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Tööalase suhtlemise alused 3 EKAP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37270C" w:rsidRDefault="00E626BF" w:rsidP="00E626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m</w:t>
            </w:r>
            <w:r w:rsidR="0037270C" w:rsidRPr="008F7519">
              <w:rPr>
                <w:rFonts w:ascii="Times New Roman" w:eastAsia="ArialMT" w:hAnsi="Times New Roman" w:cs="Times New Roman"/>
                <w:sz w:val="24"/>
                <w:szCs w:val="24"/>
              </w:rPr>
              <w:t>õistab karjääri planeerimise vajalikkust oma tööelus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;</w:t>
            </w:r>
          </w:p>
          <w:p w:rsidR="0037270C" w:rsidRPr="00E626BF" w:rsidRDefault="00E626BF" w:rsidP="00E626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m</w:t>
            </w:r>
            <w:r w:rsidR="0037270C" w:rsidRPr="00E626BF">
              <w:rPr>
                <w:rFonts w:ascii="Times New Roman" w:eastAsia="ArialMT" w:hAnsi="Times New Roman" w:cs="Times New Roman"/>
                <w:sz w:val="24"/>
                <w:szCs w:val="24"/>
              </w:rPr>
              <w:t>õistab oma majanduslikke vajadusi ning kirjeldab juhendamisel võimalusi</w:t>
            </w:r>
          </w:p>
          <w:p w:rsidR="0037270C" w:rsidRDefault="0037270C" w:rsidP="003D3B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F7519">
              <w:rPr>
                <w:rFonts w:ascii="Times New Roman" w:eastAsia="ArialMT" w:hAnsi="Times New Roman" w:cs="Times New Roman"/>
                <w:sz w:val="24"/>
                <w:szCs w:val="24"/>
              </w:rPr>
              <w:t>nende rahuldamiseks</w:t>
            </w:r>
            <w:r w:rsidR="00E626BF">
              <w:rPr>
                <w:rFonts w:ascii="Times New Roman" w:eastAsia="ArialMT" w:hAnsi="Times New Roman" w:cs="Times New Roman"/>
                <w:sz w:val="24"/>
                <w:szCs w:val="24"/>
              </w:rPr>
              <w:t>;</w:t>
            </w:r>
          </w:p>
          <w:p w:rsidR="0037270C" w:rsidRPr="00E626BF" w:rsidRDefault="00E626BF" w:rsidP="00E626B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2.3 k</w:t>
            </w:r>
            <w:r w:rsidR="0037270C" w:rsidRPr="00E626BF">
              <w:rPr>
                <w:rFonts w:ascii="Times New Roman" w:eastAsia="ArialMT" w:hAnsi="Times New Roman" w:cs="Times New Roman"/>
                <w:sz w:val="24"/>
                <w:szCs w:val="24"/>
              </w:rPr>
              <w:t>irjeldab töökoha ohutegureid ning oma õigusi ja kohustusi töökeskkonnas</w:t>
            </w:r>
          </w:p>
          <w:p w:rsidR="0037270C" w:rsidRDefault="00E626BF" w:rsidP="003D3B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t</w:t>
            </w:r>
            <w:r w:rsidR="0037270C" w:rsidRPr="008F7519">
              <w:rPr>
                <w:rFonts w:ascii="Times New Roman" w:eastAsia="ArialMT" w:hAnsi="Times New Roman" w:cs="Times New Roman"/>
                <w:sz w:val="24"/>
                <w:szCs w:val="24"/>
              </w:rPr>
              <w:t>oimimisel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;</w:t>
            </w:r>
          </w:p>
          <w:p w:rsidR="0037270C" w:rsidRDefault="00E626BF" w:rsidP="00E626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k</w:t>
            </w:r>
            <w:r w:rsidR="0037270C" w:rsidRPr="00E626BF">
              <w:rPr>
                <w:rFonts w:ascii="Times New Roman" w:eastAsia="ArialMT" w:hAnsi="Times New Roman" w:cs="Times New Roman"/>
                <w:sz w:val="24"/>
                <w:szCs w:val="24"/>
              </w:rPr>
              <w:t>äitub vastastikust suhtlemist toetaval viisil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;</w:t>
            </w:r>
          </w:p>
          <w:p w:rsidR="0037270C" w:rsidRPr="00E626BF" w:rsidRDefault="00E626BF" w:rsidP="00E626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o</w:t>
            </w:r>
            <w:r w:rsidR="0037270C" w:rsidRPr="00E626BF">
              <w:rPr>
                <w:rFonts w:ascii="Times New Roman" w:eastAsia="ArialMT" w:hAnsi="Times New Roman" w:cs="Times New Roman"/>
                <w:sz w:val="24"/>
                <w:szCs w:val="24"/>
              </w:rPr>
              <w:t>skab kasutada arvutit ja internetti sihikindlalt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37270C" w:rsidRDefault="0037270C" w:rsidP="003727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MT" w:eastAsia="ArialMT" w:cs="ArialMT"/>
                <w:sz w:val="18"/>
                <w:szCs w:val="18"/>
              </w:rPr>
            </w:pPr>
          </w:p>
          <w:p w:rsidR="0037270C" w:rsidRDefault="0037270C" w:rsidP="003727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Puhastamine ja koristamine 10 EKAP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37270C" w:rsidRDefault="0037270C" w:rsidP="00E626BF">
            <w:pPr>
              <w:pStyle w:val="ListParagraph"/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puhastab juhendamisel köögiseadmeid ja töövahendeid;</w:t>
            </w:r>
          </w:p>
          <w:p w:rsidR="0037270C" w:rsidRDefault="0037270C" w:rsidP="00E626BF">
            <w:pPr>
              <w:pStyle w:val="ListParagraph"/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käitleb juhendamisel prügi ja ohtlikke jäätmeid;</w:t>
            </w:r>
          </w:p>
          <w:p w:rsidR="0037270C" w:rsidRDefault="0037270C" w:rsidP="00E626BF">
            <w:pPr>
              <w:pStyle w:val="ListParagraph"/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peseb juhendamisel saali ja toiduvalmistamise nõusid;</w:t>
            </w:r>
          </w:p>
          <w:p w:rsidR="0037270C" w:rsidRPr="00E626BF" w:rsidRDefault="0037270C" w:rsidP="00E626BF">
            <w:pPr>
              <w:pStyle w:val="ListParagraph"/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puhastab juhendamisel köögi, saali ja muid ruume, kasutades sobivaid</w:t>
            </w:r>
          </w:p>
          <w:p w:rsidR="0037270C" w:rsidRDefault="0037270C" w:rsidP="003D3BAF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puhastusvahendeid ja -tarvikuid;</w:t>
            </w:r>
          </w:p>
          <w:p w:rsidR="0037270C" w:rsidRDefault="0037270C" w:rsidP="00E626BF">
            <w:pPr>
              <w:pStyle w:val="ListParagraph"/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osaleb meeskonnatöös, vastutab võetud kohustuste täitmise eest;</w:t>
            </w:r>
          </w:p>
          <w:p w:rsidR="0037270C" w:rsidRPr="00E626BF" w:rsidRDefault="0037270C" w:rsidP="00E626BF">
            <w:pPr>
              <w:pStyle w:val="ListParagraph"/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kasutab ressursse otstarbekalt ja keskkonda säästes.</w:t>
            </w:r>
          </w:p>
          <w:p w:rsidR="0037270C" w:rsidRDefault="0037270C" w:rsidP="003727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270C" w:rsidRDefault="001E7407" w:rsidP="003727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Teeninduse alused </w:t>
            </w:r>
            <w:r w:rsidR="0037270C" w:rsidRPr="008F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EKAP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8F7519" w:rsidRDefault="008F7519" w:rsidP="00E626BF">
            <w:pPr>
              <w:pStyle w:val="ListParagraph"/>
              <w:widowControl w:val="0"/>
              <w:numPr>
                <w:ilvl w:val="1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katab juhendamisel laua ja valmistab lauaseade etteantud menüü järgi;</w:t>
            </w:r>
          </w:p>
          <w:p w:rsidR="008F7519" w:rsidRDefault="00E626BF" w:rsidP="00E626BF">
            <w:pPr>
              <w:pStyle w:val="ListParagraph"/>
              <w:widowControl w:val="0"/>
              <w:numPr>
                <w:ilvl w:val="1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koristab juhendamisel laua;</w:t>
            </w:r>
          </w:p>
          <w:p w:rsidR="008F7519" w:rsidRDefault="008F7519" w:rsidP="00E626BF">
            <w:pPr>
              <w:pStyle w:val="ListParagraph"/>
              <w:widowControl w:val="0"/>
              <w:numPr>
                <w:ilvl w:val="1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tunneb erinevaid toidunõusid ja söögiriistasid;</w:t>
            </w:r>
          </w:p>
          <w:p w:rsidR="008F7519" w:rsidRDefault="008F7519" w:rsidP="00E626BF">
            <w:pPr>
              <w:pStyle w:val="ListParagraph"/>
              <w:widowControl w:val="0"/>
              <w:numPr>
                <w:ilvl w:val="1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tunneb lauakatmise põhitõdesid;</w:t>
            </w:r>
          </w:p>
          <w:p w:rsidR="008F7519" w:rsidRDefault="008F7519" w:rsidP="00E626BF">
            <w:pPr>
              <w:pStyle w:val="ListParagraph"/>
              <w:widowControl w:val="0"/>
              <w:numPr>
                <w:ilvl w:val="1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töötab tulemuslikutl pingelises olukorras ja kontrollib oma emotsioone;</w:t>
            </w:r>
          </w:p>
          <w:p w:rsidR="008F7519" w:rsidRDefault="008F7519" w:rsidP="00E626BF">
            <w:pPr>
              <w:pStyle w:val="ListParagraph"/>
              <w:widowControl w:val="0"/>
              <w:numPr>
                <w:ilvl w:val="1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osaleb meeskonnatöös, vastutab võetud kohustuste täitmise eest;</w:t>
            </w:r>
          </w:p>
          <w:p w:rsidR="0037270C" w:rsidRPr="00E626BF" w:rsidRDefault="008F7519" w:rsidP="00E626BF">
            <w:pPr>
              <w:pStyle w:val="ListParagraph"/>
              <w:widowControl w:val="0"/>
              <w:numPr>
                <w:ilvl w:val="1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peab kinni tööde ajakavast.</w:t>
            </w:r>
          </w:p>
          <w:p w:rsid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519" w:rsidRDefault="008F7519" w:rsidP="008F751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Toiduhügieen, köögiabiline 2 EKAP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8F7519" w:rsidRDefault="008F7519" w:rsidP="005162FD">
            <w:pPr>
              <w:pStyle w:val="ListParagraph"/>
              <w:widowControl w:val="0"/>
              <w:numPr>
                <w:ilvl w:val="1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teab toiduhügieeni ja toiduohutuse põhimõtted;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teab toidu käitlemise ja säilitamise viise ning tingimusi;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teab isikliku hügieeni nõudeid;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teab enesekontrolli põhimõtteid;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teab toitu käitleva töötaja kohustusi ja vastutust toiduhügieeninõuete täitmise</w:t>
            </w:r>
          </w:p>
          <w:p w:rsidR="0037270C" w:rsidRPr="008F7519" w:rsidRDefault="008F7519" w:rsidP="003D3BAF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est vastavalt tööülesannetele.</w:t>
            </w:r>
          </w:p>
          <w:p w:rsid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519" w:rsidRDefault="008F7519" w:rsidP="008F751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Köögiabilise praktilise töö alused 40 EKAP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eeltöötleb juhendamisel aed- ja teraviljatooteid;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eeltöötleb juhendamisel piimasaadusi;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kasutab juhendamisel toiduainete töötlemisel külmtöötlemise tehnoloogilisi</w:t>
            </w:r>
          </w:p>
          <w:p w:rsidR="008F7519" w:rsidRDefault="008F7519" w:rsidP="003D3BAF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võtteid, töövahendeid ja seadmeid;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käitleb juhendamisel toidutooret otstarbekalt ja säästlikult;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peab kinni ajakavast, jälgides toiduseadusest tulenevaid nõudeid;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arvestab töötades toiduhügieeninõuetega, tagab juhendamisel toidu ohutuse</w:t>
            </w:r>
          </w:p>
          <w:p w:rsidR="008F7519" w:rsidRDefault="008F7519" w:rsidP="003D3BAF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 kvaliteedi;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osaleb meeskonnatöös, vastutab võetud kohustuste täitmise eest;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töötab tulemuslikult pingelises olukorras ja kontrollib oma emotsioone.</w:t>
            </w:r>
          </w:p>
          <w:p w:rsid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519" w:rsidRPr="008F7519" w:rsidRDefault="008F7519" w:rsidP="008F751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Köögiabilise praktika 20 EKAP</w:t>
            </w:r>
          </w:p>
          <w:p w:rsidR="008F7519" w:rsidRDefault="008F7519" w:rsidP="008F7519">
            <w:pPr>
              <w:pStyle w:val="ListParagraph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519" w:rsidRDefault="008F7519" w:rsidP="008F751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Ettevalmistus kutseeksamiks 2 EKAP</w:t>
            </w:r>
          </w:p>
          <w:p w:rsidR="008B3FA5" w:rsidRPr="008B3FA5" w:rsidRDefault="008B3FA5" w:rsidP="008B3F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8B3FA5" w:rsidRPr="008B3FA5" w:rsidRDefault="008B3FA5" w:rsidP="008B3F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puhastab juhendamisel seadmeid ja töövahendeid;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käitleb juhendamisel prügi ja ohtlikke jäätmeid;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peseb juhendamisel saali ja toiduvalmistamise nõud;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puhastab juhendamisel köögi, saali ja muud ruumid, kasutades sobivaid</w:t>
            </w:r>
          </w:p>
          <w:p w:rsidR="008F7519" w:rsidRDefault="008F7519" w:rsidP="003D3BAF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puhastusvahendeid ja -tarvikuid;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valmistab ette töökoha juhendamisel;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eeltöötleb juhendamisel aed- ja teraviljatooteid, piimasaaduseid, kasutades</w:t>
            </w:r>
          </w:p>
          <w:p w:rsidR="00F31688" w:rsidRPr="00F31688" w:rsidRDefault="008F7519" w:rsidP="00F31688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külmtöötlemise tehnoloogilisi võtteid, töövahendeid ja seadmeid;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käitleb toidutooret säästlikult;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katab ja koristab laudu;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lähtub oma töös eetilistest tõekspidamistest, järgides koka kutseala head tava;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tabs>
                <w:tab w:val="left" w:pos="621"/>
                <w:tab w:val="left" w:pos="763"/>
                <w:tab w:val="left" w:pos="9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peab kinni tööde ajakavast, jälgides samal ajal toiduseadusest tulenevaid tööja</w:t>
            </w:r>
          </w:p>
          <w:p w:rsidR="008F7519" w:rsidRPr="008F7519" w:rsidRDefault="008F7519" w:rsidP="003D3BAF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tuleohutusnõudeid; vastutab enda ja kaastöötajate turvalisuse eest ning</w:t>
            </w:r>
          </w:p>
          <w:p w:rsidR="008F7519" w:rsidRDefault="008F7519" w:rsidP="003D3BAF">
            <w:pPr>
              <w:pStyle w:val="ListParagraph"/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tuleb toime ohuolukordades;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tabs>
                <w:tab w:val="left" w:pos="9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arvestab hügieeninõuetega, tagab toidu ohutuse ja kvaliteedi;</w:t>
            </w:r>
          </w:p>
          <w:p w:rsidR="008F7519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tabs>
                <w:tab w:val="left" w:pos="9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osaleb meeskonnatöös, vastutab võetud kohustuste täitmise eest;</w:t>
            </w:r>
          </w:p>
          <w:p w:rsidR="008F7519" w:rsidRPr="00F31688" w:rsidRDefault="008F7519" w:rsidP="00F31688">
            <w:pPr>
              <w:pStyle w:val="ListParagraph"/>
              <w:widowControl w:val="0"/>
              <w:numPr>
                <w:ilvl w:val="1"/>
                <w:numId w:val="22"/>
              </w:numPr>
              <w:tabs>
                <w:tab w:val="left" w:pos="9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kasutab ressursse otstarbekalt ja keskkonda säästes;</w:t>
            </w:r>
          </w:p>
          <w:p w:rsidR="008F7519" w:rsidRPr="008F7519" w:rsidRDefault="008F7519" w:rsidP="008F75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E6A" w:rsidRPr="005E0E6A" w:rsidRDefault="005E0E6A" w:rsidP="005E0E6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82"/>
                <w:sz w:val="24"/>
                <w:szCs w:val="24"/>
                <w:lang w:eastAsia="ar-SA"/>
              </w:rPr>
              <w:t>Valikõpingute moodulid ja nende valimise võimalused (nimetus ja maht):</w:t>
            </w: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8B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  <w:r w:rsidRPr="005E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EKAP</w:t>
            </w:r>
          </w:p>
          <w:p w:rsidR="005B387F" w:rsidRP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B387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Õpilasel on õigus valida valikmooduleid 34 EKAP ulatuses lisaks õppekavale ka kooli teistest õppekavadest või teiste õppeasutuste õppekavadest kooli õppekorralduseeskirjas sätestatud korras.</w:t>
            </w:r>
          </w:p>
          <w:p w:rsidR="005B387F" w:rsidRP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B387F" w:rsidRP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  <w:r w:rsidRPr="005B387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Kodumajanduse alused 8 EKAP</w:t>
            </w:r>
          </w:p>
          <w:p w:rsidR="005B387F" w:rsidRP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  <w:r w:rsidRPr="005B387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Arvutiõpetus  10 EKAP </w:t>
            </w:r>
          </w:p>
          <w:p w:rsidR="005B387F" w:rsidRP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  <w:r w:rsidRPr="005B387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Kinnistu hooldamine 2 EKP</w:t>
            </w:r>
          </w:p>
          <w:p w:rsidR="005B387F" w:rsidRP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  <w:r w:rsidRPr="005B387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Pagari – ja kondiitritööd 2 EKAP</w:t>
            </w:r>
          </w:p>
          <w:p w:rsidR="005B387F" w:rsidRP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  <w:r w:rsidRPr="005B387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Eesti köök 2 EKAP</w:t>
            </w:r>
          </w:p>
          <w:p w:rsidR="005B387F" w:rsidRDefault="005B387F" w:rsidP="005B38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  <w:r w:rsidRPr="005B387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Abikoka praktilise töö alused 12 EKAP</w:t>
            </w:r>
          </w:p>
          <w:p w:rsidR="005E0E6A" w:rsidRPr="005E0E6A" w:rsidRDefault="005E0E6A" w:rsidP="00D96F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5E0E6A" w:rsidRPr="005E0E6A" w:rsidTr="002068F8">
        <w:trPr>
          <w:trHeight w:hRule="exact" w:val="288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  <w:lang w:eastAsia="et-EE"/>
              </w:rPr>
              <w:lastRenderedPageBreak/>
              <w:t>Õppekava kontaktisik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6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1"/>
                <w:w w:val="82"/>
                <w:sz w:val="24"/>
                <w:szCs w:val="24"/>
                <w:lang w:eastAsia="et-EE"/>
              </w:rPr>
              <w:t>ees-ja perenimi: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Laida Reitmann</w:t>
            </w:r>
          </w:p>
        </w:tc>
      </w:tr>
      <w:tr w:rsidR="005E0E6A" w:rsidRPr="005E0E6A" w:rsidTr="002068F8">
        <w:trPr>
          <w:trHeight w:hRule="exact" w:val="27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  <w:lang w:eastAsia="et-EE"/>
              </w:rPr>
              <w:t>ametikoht: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juhtivõpetaja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  <w:lang w:eastAsia="et-EE"/>
              </w:rPr>
              <w:t>telefon: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5146884</w:t>
            </w:r>
          </w:p>
        </w:tc>
      </w:tr>
      <w:tr w:rsidR="005E0E6A" w:rsidRPr="005E0E6A" w:rsidTr="002068F8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9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sz w:val="24"/>
                <w:szCs w:val="24"/>
                <w:lang w:eastAsia="et-EE"/>
              </w:rPr>
              <w:t>e-post: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laida.reitmann@jkhk.ee</w:t>
            </w:r>
          </w:p>
        </w:tc>
      </w:tr>
      <w:tr w:rsidR="005E0E6A" w:rsidRPr="005E0E6A" w:rsidTr="002068F8">
        <w:trPr>
          <w:trHeight w:hRule="exact" w:val="1135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sz w:val="24"/>
                <w:szCs w:val="24"/>
                <w:lang w:eastAsia="et-EE"/>
              </w:rPr>
              <w:t>Märkused: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Kooli kodulehel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.</w:t>
              </w:r>
            </w:hyperlink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õppekava moodulite rakenduskava </w:t>
            </w:r>
            <w:hyperlink r:id="rId7" w:history="1">
              <w:r w:rsidR="00652A4D" w:rsidRPr="00250F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https://jkhk.ee/sites/jkhk.ee/files/rakenduskavad/moodulite_rakenduskava_koogiabiline_tase_2.pdf</w:t>
              </w:r>
            </w:hyperlink>
            <w:r w:rsidR="00652A4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E0E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 1 Kutsestandardi kompetentside ja õppekavamoodulite vastavustabel</w:t>
            </w:r>
          </w:p>
          <w:p w:rsidR="005E0E6A" w:rsidRPr="005E0E6A" w:rsidRDefault="005E0E6A" w:rsidP="005E0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E0E6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LISA 1</w:t>
      </w:r>
    </w:p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KÖÖGIABILINE</w:t>
      </w:r>
      <w:r w:rsidRPr="005E0E6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</w:t>
      </w:r>
    </w:p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E0E6A">
        <w:rPr>
          <w:rFonts w:ascii="Times New Roman" w:eastAsia="Times New Roman" w:hAnsi="Times New Roman" w:cs="Times New Roman"/>
          <w:sz w:val="24"/>
          <w:szCs w:val="24"/>
          <w:lang w:eastAsia="et-EE"/>
        </w:rPr>
        <w:t>Kutsestandardi kompetentside  ja õppekava moodulite vastavustabel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4"/>
        <w:gridCol w:w="952"/>
        <w:gridCol w:w="849"/>
        <w:gridCol w:w="850"/>
        <w:gridCol w:w="851"/>
        <w:gridCol w:w="852"/>
        <w:gridCol w:w="993"/>
        <w:gridCol w:w="708"/>
        <w:gridCol w:w="6"/>
        <w:gridCol w:w="138"/>
        <w:gridCol w:w="715"/>
      </w:tblGrid>
      <w:tr w:rsidR="005E0E6A" w:rsidRPr="005E0E6A" w:rsidTr="00C14F53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E0E6A" w:rsidRPr="005E0E6A" w:rsidRDefault="005E0E6A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Kompetentsi nimetus kutsestandardis</w:t>
            </w:r>
          </w:p>
        </w:tc>
        <w:tc>
          <w:tcPr>
            <w:tcW w:w="6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E0E6A" w:rsidRPr="005E0E6A" w:rsidRDefault="005E0E6A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Eriala õppekava moodulid</w:t>
            </w:r>
          </w:p>
        </w:tc>
      </w:tr>
      <w:tr w:rsidR="00C14F53" w:rsidRPr="005E0E6A" w:rsidTr="00C14F53">
        <w:trPr>
          <w:trHeight w:val="513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23" w:rsidRPr="005E0E6A" w:rsidRDefault="00D06D23" w:rsidP="00D0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D06D23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5E0E6A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Sissejuhatus õpingutesse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D06D23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D06D23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Tööalase suhtlemise alused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D06D23" w:rsidRDefault="00D06D23" w:rsidP="00D06D23">
            <w:pPr>
              <w:rPr>
                <w:rFonts w:cstheme="minorHAnsi"/>
                <w:sz w:val="20"/>
                <w:szCs w:val="20"/>
              </w:rPr>
            </w:pPr>
            <w:r w:rsidRPr="00D06D23">
              <w:rPr>
                <w:rFonts w:cstheme="minorHAnsi"/>
                <w:sz w:val="20"/>
                <w:szCs w:val="20"/>
              </w:rPr>
              <w:t>Puhastamine- ja koristamine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D06D23" w:rsidRDefault="00D06D23" w:rsidP="00D06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Teeninduse alused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D06D23" w:rsidRDefault="00D06D23" w:rsidP="00D06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Toiduhügieen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D06D23" w:rsidRDefault="00D06D23" w:rsidP="00D06D23">
            <w:pPr>
              <w:suppressAutoHyphens/>
              <w:autoSpaceDN w:val="0"/>
              <w:spacing w:after="0" w:line="240" w:lineRule="auto"/>
              <w:rPr>
                <w:rFonts w:eastAsia="SimSun" w:cstheme="minorHAnsi"/>
                <w:kern w:val="3"/>
                <w:sz w:val="20"/>
                <w:szCs w:val="20"/>
              </w:rPr>
            </w:pPr>
            <w:r w:rsidRPr="00D06D23">
              <w:rPr>
                <w:rFonts w:cstheme="minorHAnsi"/>
                <w:sz w:val="20"/>
                <w:szCs w:val="20"/>
              </w:rPr>
              <w:t>Köögiabilise praktilise töö alused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D06D23" w:rsidRDefault="00D06D23" w:rsidP="00D06D23">
            <w:pPr>
              <w:suppressAutoHyphens/>
              <w:autoSpaceDN w:val="0"/>
              <w:spacing w:after="0" w:line="240" w:lineRule="auto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Praktika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D06D23" w:rsidRDefault="00D06D23" w:rsidP="00D06D23">
            <w:pPr>
              <w:suppressAutoHyphens/>
              <w:autoSpaceDN w:val="0"/>
              <w:spacing w:after="0" w:line="240" w:lineRule="auto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Ettevalmistus kutseeksamiks</w:t>
            </w:r>
          </w:p>
        </w:tc>
      </w:tr>
      <w:tr w:rsidR="00C14F53" w:rsidRPr="005E0E6A" w:rsidTr="00C14F53">
        <w:trPr>
          <w:trHeight w:val="5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FreeSansBold"/>
                <w:b/>
                <w:bCs/>
                <w:sz w:val="20"/>
                <w:szCs w:val="20"/>
                <w:lang w:eastAsia="et-EE"/>
              </w:rPr>
              <w:t>KOHUSTUSLIKUD KOMPETENTSID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t-EE"/>
              </w:rPr>
            </w:pPr>
            <w:r w:rsidRPr="005E0E6A">
              <w:rPr>
                <w:b/>
              </w:rPr>
              <w:t>Puhastus- ja koristustööd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puhastab juhendamisel seadmeid ja töövahendeid;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5E0E6A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käitleb juhendamisel prügi;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5E0E6A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peseb juhendamisel saali ja toiduvalmistamise nõusid;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5E0E6A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puhastab juhendamisel köögi, saali ja muud ruumid, kasutades sobivaid puhastusvahendeid ja -tarvikuid.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t-EE"/>
              </w:rPr>
            </w:pPr>
            <w:r w:rsidRPr="00393278">
              <w:rPr>
                <w:b/>
              </w:rPr>
              <w:t>Tooraine eeltöötlemine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t-EE"/>
              </w:rPr>
            </w:pPr>
            <w:r>
              <w:t>valmistab ette töökoha juhendamisel;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5E0E6A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t-EE"/>
              </w:rPr>
            </w:pPr>
            <w:r>
              <w:t xml:space="preserve">eeltöötleb juhendamisel aed- ja teraviljatooteid, piimasaaduseid, kasutades külmtöötlemise tehnoloogilisi võtteid, töövahendeid ja </w:t>
            </w:r>
            <w:r>
              <w:lastRenderedPageBreak/>
              <w:t>seadmeid; käitleb toidutooret säästlikult.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5E0E6A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t-EE"/>
              </w:rPr>
            </w:pPr>
            <w:r w:rsidRPr="00393278">
              <w:rPr>
                <w:b/>
              </w:rPr>
              <w:lastRenderedPageBreak/>
              <w:t>Teenindamine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t-EE"/>
              </w:rPr>
            </w:pPr>
            <w:r>
              <w:t>katab ja koristab juhendamisel laudu.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 w:rsidRPr="005E0E6A"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imes New Roman"/>
                <w:kern w:val="3"/>
                <w:sz w:val="20"/>
                <w:szCs w:val="20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3"/>
                <w:sz w:val="20"/>
                <w:szCs w:val="20"/>
              </w:rPr>
            </w:pPr>
            <w:r w:rsidRPr="005E0E6A">
              <w:rPr>
                <w:rFonts w:ascii="Calibri" w:eastAsia="Calibri" w:hAnsi="Calibri" w:cs="Times New Roman"/>
                <w:b/>
                <w:bCs/>
                <w:kern w:val="3"/>
                <w:sz w:val="20"/>
                <w:szCs w:val="20"/>
              </w:rPr>
              <w:t>KUTSET LÄBIVAD KOMPETENTSID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lähtub oma töös eetilistest tõekspidamistest, järgides koka kutseala head tava;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peab kinni tööde ajakavast, jälgides samal ajal toiduseadusest tulenevaid töö- ja tuleohutusnõudeid; vastutab enda ja kaastöötajate turvalisuse eest ning tuleb toime ohuolukordades;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3" w:rsidRPr="005E0E6A" w:rsidRDefault="00D06D2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arvestab hügieeninõuetega, tagab toidu ohutuse ja kvaliteedi;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osaleb meeskonnatöös, vastutab võetud kohustuste täitmise eest;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5E0E6A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  <w:lang w:eastAsia="ja-JP"/>
              </w:rPr>
            </w:pP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kasutab ressursse otstarbekalt ja keskkonda säästes;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D0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</w:tr>
      <w:tr w:rsidR="00C14F53" w:rsidRPr="005E0E6A" w:rsidTr="00C14F5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5E0E6A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Times New Roman"/>
                <w:kern w:val="3"/>
                <w:sz w:val="20"/>
                <w:szCs w:val="20"/>
              </w:rPr>
            </w:pPr>
            <w:r>
              <w:t>töötab tulemuslikult pingelises olukorras ja kontrollib oma emotsioone.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3" w:rsidRPr="005E0E6A" w:rsidRDefault="00C14F53" w:rsidP="005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 w:rsidRPr="005E0E6A"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C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C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Pr="005E0E6A" w:rsidRDefault="00C14F53" w:rsidP="00C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t-EE"/>
              </w:rPr>
              <w:t>x</w:t>
            </w:r>
          </w:p>
        </w:tc>
      </w:tr>
    </w:tbl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t-EE"/>
        </w:rPr>
      </w:pPr>
      <w:r w:rsidRPr="005E0E6A">
        <w:rPr>
          <w:rFonts w:ascii="Calibri" w:eastAsia="Times New Roman" w:hAnsi="Calibri" w:cs="Times New Roman"/>
          <w:sz w:val="20"/>
          <w:szCs w:val="20"/>
          <w:lang w:eastAsia="et-EE"/>
        </w:rPr>
        <w:t>X – tähistatakse , millises õppekava  moodulis arendatakse ja hinnatakse nimetatud kompetentsi</w:t>
      </w:r>
    </w:p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t-EE"/>
        </w:rPr>
      </w:pPr>
    </w:p>
    <w:p w:rsidR="005E0E6A" w:rsidRPr="005E0E6A" w:rsidRDefault="005E0E6A" w:rsidP="005E0E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t-EE"/>
        </w:rPr>
      </w:pPr>
    </w:p>
    <w:p w:rsidR="008B7B31" w:rsidRDefault="008B7B31"/>
    <w:sectPr w:rsidR="008B7B31" w:rsidSect="005E0E6A">
      <w:pgSz w:w="11909" w:h="16834"/>
      <w:pgMar w:top="1418" w:right="1113" w:bottom="720" w:left="15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C20"/>
    <w:multiLevelType w:val="multilevel"/>
    <w:tmpl w:val="C39A9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B006E"/>
    <w:multiLevelType w:val="hybridMultilevel"/>
    <w:tmpl w:val="6EC4DBF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A0ACD"/>
    <w:multiLevelType w:val="multilevel"/>
    <w:tmpl w:val="0CC07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455B16"/>
    <w:multiLevelType w:val="hybridMultilevel"/>
    <w:tmpl w:val="3A58A0E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82346"/>
    <w:multiLevelType w:val="multilevel"/>
    <w:tmpl w:val="1632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E31F07"/>
    <w:multiLevelType w:val="hybridMultilevel"/>
    <w:tmpl w:val="B08ED2E6"/>
    <w:lvl w:ilvl="0" w:tplc="81A65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0F4"/>
    <w:multiLevelType w:val="multilevel"/>
    <w:tmpl w:val="59824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564AB5"/>
    <w:multiLevelType w:val="hybridMultilevel"/>
    <w:tmpl w:val="908846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846AF"/>
    <w:multiLevelType w:val="hybridMultilevel"/>
    <w:tmpl w:val="DD1AAF7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76348"/>
    <w:multiLevelType w:val="multilevel"/>
    <w:tmpl w:val="DA1ADB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CCC2A35"/>
    <w:multiLevelType w:val="multilevel"/>
    <w:tmpl w:val="B9ACA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303098"/>
    <w:multiLevelType w:val="hybridMultilevel"/>
    <w:tmpl w:val="CE286E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42AE"/>
    <w:multiLevelType w:val="multilevel"/>
    <w:tmpl w:val="793EB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8DC5C72"/>
    <w:multiLevelType w:val="hybridMultilevel"/>
    <w:tmpl w:val="8952B8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37182"/>
    <w:multiLevelType w:val="hybridMultilevel"/>
    <w:tmpl w:val="4F0E3506"/>
    <w:lvl w:ilvl="0" w:tplc="799856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15359"/>
    <w:multiLevelType w:val="hybridMultilevel"/>
    <w:tmpl w:val="6882B77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77FA9"/>
    <w:multiLevelType w:val="multilevel"/>
    <w:tmpl w:val="81A03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451F79"/>
    <w:multiLevelType w:val="multilevel"/>
    <w:tmpl w:val="44DAB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B76E1A"/>
    <w:multiLevelType w:val="multilevel"/>
    <w:tmpl w:val="BC7C8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1C6FB2"/>
    <w:multiLevelType w:val="multilevel"/>
    <w:tmpl w:val="8FB46E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6764D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DC3AA9"/>
    <w:multiLevelType w:val="hybridMultilevel"/>
    <w:tmpl w:val="1F0A321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6"/>
  </w:num>
  <w:num w:numId="9">
    <w:abstractNumId w:val="15"/>
  </w:num>
  <w:num w:numId="10">
    <w:abstractNumId w:val="13"/>
  </w:num>
  <w:num w:numId="11">
    <w:abstractNumId w:val="8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7"/>
  </w:num>
  <w:num w:numId="19">
    <w:abstractNumId w:val="12"/>
  </w:num>
  <w:num w:numId="20">
    <w:abstractNumId w:val="1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A"/>
    <w:rsid w:val="00067E8F"/>
    <w:rsid w:val="00102D2A"/>
    <w:rsid w:val="001E7407"/>
    <w:rsid w:val="0037270C"/>
    <w:rsid w:val="00393278"/>
    <w:rsid w:val="003D3BAF"/>
    <w:rsid w:val="004C727E"/>
    <w:rsid w:val="005162FD"/>
    <w:rsid w:val="00517528"/>
    <w:rsid w:val="005B387F"/>
    <w:rsid w:val="005B43D4"/>
    <w:rsid w:val="005E0E6A"/>
    <w:rsid w:val="00652A4D"/>
    <w:rsid w:val="008B3FA5"/>
    <w:rsid w:val="008B4F2B"/>
    <w:rsid w:val="008B7B31"/>
    <w:rsid w:val="008F6CDC"/>
    <w:rsid w:val="008F7519"/>
    <w:rsid w:val="00942D83"/>
    <w:rsid w:val="009720BA"/>
    <w:rsid w:val="009F0FCA"/>
    <w:rsid w:val="00A721E5"/>
    <w:rsid w:val="00A838C8"/>
    <w:rsid w:val="00B2142E"/>
    <w:rsid w:val="00BE5D34"/>
    <w:rsid w:val="00C14F53"/>
    <w:rsid w:val="00D06D23"/>
    <w:rsid w:val="00D96F7D"/>
    <w:rsid w:val="00E626BF"/>
    <w:rsid w:val="00E83A0E"/>
    <w:rsid w:val="00F31688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C27B"/>
  <w15:chartTrackingRefBased/>
  <w15:docId w15:val="{57BCD9CB-448C-4F70-BA02-92287B2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F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khk.ee/sites/jkhk.ee/files/rakenduskavad/moodulite_rakenduskava_koogiabiline_tase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khk.ee/pages/erialad-ja-vastuvott/pohiharidusnoudega/puhastusteenindaj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FAF1-7E22-47A3-B5A5-12FBB746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1357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23</cp:revision>
  <cp:lastPrinted>2018-02-22T12:28:00Z</cp:lastPrinted>
  <dcterms:created xsi:type="dcterms:W3CDTF">2018-02-05T13:44:00Z</dcterms:created>
  <dcterms:modified xsi:type="dcterms:W3CDTF">2019-02-19T13:47:00Z</dcterms:modified>
</cp:coreProperties>
</file>