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81" w:rsidRPr="00131BF8"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 xml:space="preserve">PRAKTIKA PROGRAMM / </w:t>
      </w:r>
      <w:r w:rsidR="007710B8">
        <w:rPr>
          <w:rFonts w:ascii="Times New Roman" w:eastAsia="Times New Roman" w:hAnsi="Times New Roman" w:cs="Times New Roman"/>
          <w:b/>
          <w:sz w:val="28"/>
          <w:szCs w:val="24"/>
          <w:lang w:eastAsia="et-EE"/>
        </w:rPr>
        <w:t>ÕPIVÄLJUNDITE HINDAMINE</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131BF8" w:rsidRDefault="0060716D"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KK</w:t>
      </w:r>
      <w:r w:rsidR="001F56FE">
        <w:rPr>
          <w:rFonts w:ascii="Times New Roman" w:eastAsia="Times New Roman" w:hAnsi="Times New Roman" w:cs="Times New Roman"/>
          <w:b/>
          <w:sz w:val="24"/>
          <w:szCs w:val="24"/>
          <w:lang w:eastAsia="ar-SA"/>
        </w:rPr>
        <w:t>-21</w:t>
      </w:r>
      <w:r w:rsidR="00663878">
        <w:rPr>
          <w:rFonts w:ascii="Times New Roman" w:eastAsia="Times New Roman" w:hAnsi="Times New Roman" w:cs="Times New Roman"/>
          <w:b/>
          <w:sz w:val="24"/>
          <w:szCs w:val="24"/>
          <w:lang w:eastAsia="ar-SA"/>
        </w:rPr>
        <w:t>/õ</w:t>
      </w:r>
    </w:p>
    <w:p w:rsidR="00005F81" w:rsidRPr="00131BF8" w:rsidRDefault="00147354" w:rsidP="00005F81">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w:t>
      </w:r>
      <w:r w:rsidR="0060716D">
        <w:rPr>
          <w:rFonts w:ascii="Times New Roman" w:eastAsia="Times New Roman" w:hAnsi="Times New Roman" w:cs="Times New Roman"/>
          <w:b/>
          <w:sz w:val="24"/>
          <w:szCs w:val="24"/>
          <w:lang w:eastAsia="ar-SA"/>
        </w:rPr>
        <w:t>ala:</w:t>
      </w:r>
      <w:r w:rsidR="0060716D">
        <w:rPr>
          <w:rFonts w:ascii="Times New Roman" w:eastAsia="Times New Roman" w:hAnsi="Times New Roman" w:cs="Times New Roman"/>
          <w:b/>
          <w:sz w:val="24"/>
          <w:szCs w:val="24"/>
          <w:lang w:eastAsia="ar-SA"/>
        </w:rPr>
        <w:tab/>
      </w:r>
      <w:proofErr w:type="spellStart"/>
      <w:r w:rsidR="0060716D">
        <w:rPr>
          <w:rFonts w:ascii="Times New Roman" w:eastAsia="Times New Roman" w:hAnsi="Times New Roman" w:cs="Times New Roman"/>
          <w:b/>
          <w:sz w:val="24"/>
          <w:szCs w:val="24"/>
          <w:lang w:eastAsia="ar-SA"/>
        </w:rPr>
        <w:t>Kaldkatuseehitaja</w:t>
      </w:r>
      <w:proofErr w:type="spellEnd"/>
      <w:r w:rsidR="0060716D">
        <w:rPr>
          <w:rFonts w:ascii="Times New Roman" w:eastAsia="Times New Roman" w:hAnsi="Times New Roman" w:cs="Times New Roman"/>
          <w:b/>
          <w:sz w:val="24"/>
          <w:szCs w:val="24"/>
          <w:lang w:eastAsia="ar-SA"/>
        </w:rPr>
        <w:t>,</w:t>
      </w:r>
      <w:r w:rsidR="00663878">
        <w:rPr>
          <w:rFonts w:ascii="Times New Roman" w:eastAsia="Times New Roman" w:hAnsi="Times New Roman" w:cs="Times New Roman"/>
          <w:b/>
          <w:sz w:val="24"/>
          <w:szCs w:val="24"/>
          <w:lang w:eastAsia="ar-SA"/>
        </w:rPr>
        <w:t xml:space="preserve"> </w:t>
      </w:r>
      <w:r w:rsidR="0060716D">
        <w:rPr>
          <w:rFonts w:ascii="Times New Roman" w:eastAsia="Times New Roman" w:hAnsi="Times New Roman" w:cs="Times New Roman"/>
          <w:b/>
          <w:sz w:val="24"/>
          <w:szCs w:val="24"/>
          <w:lang w:eastAsia="ar-SA"/>
        </w:rPr>
        <w:t>tase 3</w:t>
      </w:r>
    </w:p>
    <w:p w:rsidR="00005F81" w:rsidRPr="00131BF8" w:rsidRDefault="001F56FE"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27</w:t>
      </w:r>
      <w:r w:rsidR="003067DB">
        <w:rPr>
          <w:rFonts w:ascii="Times New Roman" w:eastAsia="Times New Roman" w:hAnsi="Times New Roman" w:cs="Times New Roman"/>
          <w:b/>
          <w:sz w:val="24"/>
          <w:szCs w:val="24"/>
          <w:lang w:eastAsia="ar-SA"/>
        </w:rPr>
        <w:t>.09</w:t>
      </w:r>
      <w:r>
        <w:rPr>
          <w:rFonts w:ascii="Times New Roman" w:eastAsia="Times New Roman" w:hAnsi="Times New Roman" w:cs="Times New Roman"/>
          <w:b/>
          <w:sz w:val="24"/>
          <w:szCs w:val="24"/>
          <w:lang w:eastAsia="ar-SA"/>
        </w:rPr>
        <w:t>.2021</w:t>
      </w:r>
      <w:r w:rsidR="00663878">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1F56FE"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10.06.2022</w:t>
      </w:r>
      <w:r w:rsidR="00005F81">
        <w:rPr>
          <w:rFonts w:ascii="Times New Roman" w:eastAsia="Times New Roman" w:hAnsi="Times New Roman" w:cs="Times New Roman"/>
          <w:b/>
          <w:sz w:val="24"/>
          <w:szCs w:val="24"/>
          <w:lang w:eastAsia="ar-SA"/>
        </w:rPr>
        <w:t xml:space="preserve"> </w:t>
      </w:r>
      <w:r w:rsidR="00005F81" w:rsidRPr="00131BF8">
        <w:rPr>
          <w:rFonts w:ascii="Times New Roman" w:eastAsia="Times New Roman" w:hAnsi="Times New Roman" w:cs="Times New Roman"/>
          <w:b/>
          <w:sz w:val="24"/>
          <w:szCs w:val="24"/>
          <w:lang w:eastAsia="ar-SA"/>
        </w:rPr>
        <w:t>a</w:t>
      </w:r>
    </w:p>
    <w:p w:rsidR="00005F81" w:rsidRPr="00131BF8" w:rsidRDefault="00005F81" w:rsidP="00005F81">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DD7546">
        <w:rPr>
          <w:rFonts w:ascii="Times New Roman" w:eastAsia="Times New Roman" w:hAnsi="Times New Roman" w:cs="Times New Roman"/>
          <w:b/>
          <w:sz w:val="24"/>
          <w:szCs w:val="24"/>
          <w:lang w:eastAsia="ar-SA"/>
        </w:rPr>
        <w:t xml:space="preserve">40 </w:t>
      </w:r>
      <w:r w:rsidR="003974AA">
        <w:rPr>
          <w:rFonts w:ascii="Times New Roman" w:eastAsia="Times New Roman" w:hAnsi="Times New Roman" w:cs="Times New Roman"/>
          <w:b/>
          <w:sz w:val="24"/>
          <w:szCs w:val="24"/>
          <w:lang w:eastAsia="ar-SA"/>
        </w:rPr>
        <w:t>EKAP, 1040</w:t>
      </w:r>
      <w:r w:rsidRPr="00131BF8">
        <w:rPr>
          <w:rFonts w:ascii="Times New Roman" w:eastAsia="Times New Roman" w:hAnsi="Times New Roman" w:cs="Times New Roman"/>
          <w:b/>
          <w:sz w:val="24"/>
          <w:szCs w:val="24"/>
          <w:lang w:eastAsia="ar-SA"/>
        </w:rPr>
        <w:t xml:space="preserve"> tundi </w:t>
      </w:r>
    </w:p>
    <w:p w:rsidR="00005F81" w:rsidRPr="00131BF8"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131BF8">
        <w:rPr>
          <w:rFonts w:ascii="Times New Roman" w:eastAsia="Times New Roman" w:hAnsi="Times New Roman" w:cs="Times New Roman"/>
          <w:b/>
          <w:sz w:val="24"/>
          <w:szCs w:val="24"/>
          <w:lang w:eastAsia="ar-SA"/>
        </w:rPr>
        <w:t>Praktika eesmärgid:</w:t>
      </w:r>
      <w:r w:rsidRPr="00131BF8">
        <w:rPr>
          <w:rFonts w:ascii="Times New Roman" w:eastAsia="Times New Roman" w:hAnsi="Times New Roman" w:cs="Times New Roman"/>
          <w:sz w:val="24"/>
          <w:szCs w:val="24"/>
          <w:lang w:eastAsia="ar-SA"/>
        </w:rPr>
        <w:t xml:space="preserve"> </w:t>
      </w:r>
    </w:p>
    <w:p w:rsidR="00005F81" w:rsidRDefault="00005F81" w:rsidP="00005F8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sz w:val="24"/>
          <w:szCs w:val="24"/>
        </w:rPr>
        <w:t>Õpetusega taotletakse, et õppija rakendab omandatud teadmisi ja oskusi reaalses töökeskkonnas, omandab uusi oskusi, õpib l</w:t>
      </w:r>
      <w:r>
        <w:rPr>
          <w:rFonts w:ascii="Times New Roman" w:eastAsia="Times New Roman" w:hAnsi="Times New Roman" w:cs="Times New Roman"/>
          <w:sz w:val="24"/>
          <w:szCs w:val="24"/>
        </w:rPr>
        <w:t xml:space="preserve">ahendama olukordi konkreetsetes </w:t>
      </w:r>
      <w:r w:rsidRPr="00131BF8">
        <w:rPr>
          <w:rFonts w:ascii="Times New Roman" w:eastAsia="Times New Roman" w:hAnsi="Times New Roman" w:cs="Times New Roman"/>
          <w:sz w:val="24"/>
          <w:szCs w:val="24"/>
        </w:rPr>
        <w:t>töösituatsioonides; tutvub tööperega, selle traditsioonidega ja õpib tegutsema meeskonna liikmena; omandab hoiaku ja motivatsiooni tööeluks või jätkuvaks õppeks omandatud erialal.</w:t>
      </w:r>
    </w:p>
    <w:p w:rsidR="00663878" w:rsidRDefault="00663878" w:rsidP="00005F81">
      <w:pPr>
        <w:spacing w:after="0" w:line="240" w:lineRule="auto"/>
        <w:rPr>
          <w:rFonts w:ascii="Times New Roman" w:eastAsia="Times New Roman" w:hAnsi="Times New Roman" w:cs="Times New Roman"/>
          <w:sz w:val="24"/>
          <w:szCs w:val="24"/>
        </w:rPr>
      </w:pPr>
    </w:p>
    <w:p w:rsidR="00663878" w:rsidRPr="00131BF8" w:rsidRDefault="00663878" w:rsidP="00663878">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Pr>
          <w:rFonts w:ascii="Times New Roman" w:eastAsia="Times New Roman" w:hAnsi="Times New Roman" w:cs="Times New Roman"/>
          <w:sz w:val="24"/>
          <w:szCs w:val="24"/>
        </w:rPr>
        <w:t>Hinnatakse õpiväljundite saavutatust</w:t>
      </w:r>
    </w:p>
    <w:p w:rsidR="00663878" w:rsidRPr="00131BF8" w:rsidRDefault="00663878" w:rsidP="00005F81">
      <w:pPr>
        <w:spacing w:after="0" w:line="240" w:lineRule="auto"/>
        <w:rPr>
          <w:rFonts w:ascii="Times New Roman" w:eastAsia="Times New Roman" w:hAnsi="Times New Roman" w:cs="Times New Roman"/>
          <w:sz w:val="24"/>
          <w:szCs w:val="24"/>
        </w:rPr>
      </w:pPr>
    </w:p>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1F56FE" w:rsidRPr="007A3D4B"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tcPr>
          <w:p w:rsidR="001F56FE" w:rsidRPr="007A3D4B" w:rsidRDefault="001F56FE" w:rsidP="001C1B71">
            <w:pPr>
              <w:spacing w:after="0" w:line="240" w:lineRule="auto"/>
              <w:rPr>
                <w:rFonts w:ascii="Times New Roman" w:eastAsia="Times New Roman" w:hAnsi="Times New Roman" w:cs="Times New Roman"/>
                <w:bCs/>
                <w:sz w:val="24"/>
                <w:szCs w:val="24"/>
              </w:rPr>
            </w:pPr>
          </w:p>
          <w:p w:rsidR="001F56FE" w:rsidRPr="007A3D4B" w:rsidRDefault="001F56FE" w:rsidP="001C1B71">
            <w:pPr>
              <w:spacing w:after="0" w:line="240" w:lineRule="auto"/>
              <w:rPr>
                <w:rFonts w:ascii="Times New Roman" w:eastAsia="Times New Roman" w:hAnsi="Times New Roman" w:cs="Times New Roman"/>
                <w:b/>
                <w:bCs/>
                <w:color w:val="FF0000"/>
                <w:sz w:val="28"/>
                <w:szCs w:val="28"/>
              </w:rPr>
            </w:pPr>
            <w:r w:rsidRPr="007A3D4B">
              <w:rPr>
                <w:rFonts w:ascii="Times New Roman" w:eastAsia="Times New Roman" w:hAnsi="Times New Roman" w:cs="Times New Roman"/>
                <w:b/>
                <w:bCs/>
                <w:sz w:val="28"/>
                <w:szCs w:val="28"/>
              </w:rPr>
              <w:t xml:space="preserve">Moodul 1. </w:t>
            </w:r>
            <w:r w:rsidRPr="0060716D">
              <w:rPr>
                <w:rFonts w:ascii="Times New Roman" w:eastAsia="Times New Roman" w:hAnsi="Times New Roman" w:cs="Times New Roman"/>
                <w:b/>
                <w:bCs/>
                <w:sz w:val="28"/>
                <w:szCs w:val="28"/>
              </w:rPr>
              <w:t xml:space="preserve">Sissejuhatus </w:t>
            </w:r>
            <w:proofErr w:type="spellStart"/>
            <w:r w:rsidRPr="0060716D">
              <w:rPr>
                <w:rFonts w:ascii="Times New Roman" w:eastAsia="Times New Roman" w:hAnsi="Times New Roman" w:cs="Times New Roman"/>
                <w:b/>
                <w:bCs/>
                <w:sz w:val="28"/>
                <w:szCs w:val="28"/>
              </w:rPr>
              <w:t>kaldkatuseehitaja</w:t>
            </w:r>
            <w:proofErr w:type="spellEnd"/>
            <w:r w:rsidRPr="0060716D">
              <w:rPr>
                <w:rFonts w:ascii="Times New Roman" w:eastAsia="Times New Roman" w:hAnsi="Times New Roman" w:cs="Times New Roman"/>
                <w:b/>
                <w:bCs/>
                <w:sz w:val="28"/>
                <w:szCs w:val="28"/>
              </w:rPr>
              <w:t xml:space="preserve"> eriala õpingutesse</w:t>
            </w:r>
            <w:r>
              <w:rPr>
                <w:rFonts w:ascii="Times New Roman" w:eastAsia="Times New Roman" w:hAnsi="Times New Roman" w:cs="Times New Roman"/>
                <w:b/>
                <w:bCs/>
                <w:sz w:val="28"/>
                <w:szCs w:val="28"/>
              </w:rPr>
              <w:t xml:space="preserve">  praktika 2,5</w:t>
            </w:r>
            <w:r w:rsidRPr="007A3D4B">
              <w:rPr>
                <w:rFonts w:ascii="Times New Roman" w:eastAsia="Times New Roman" w:hAnsi="Times New Roman" w:cs="Times New Roman"/>
                <w:b/>
                <w:bCs/>
                <w:color w:val="000000"/>
                <w:sz w:val="28"/>
                <w:szCs w:val="28"/>
              </w:rPr>
              <w:t xml:space="preserve"> </w:t>
            </w:r>
            <w:r w:rsidR="00A63757">
              <w:rPr>
                <w:rFonts w:ascii="Times New Roman" w:eastAsia="Times New Roman" w:hAnsi="Times New Roman" w:cs="Times New Roman"/>
                <w:b/>
                <w:bCs/>
                <w:color w:val="000000"/>
                <w:sz w:val="28"/>
                <w:szCs w:val="28"/>
              </w:rPr>
              <w:t xml:space="preserve"> EKAP (65 tundi)</w:t>
            </w:r>
          </w:p>
        </w:tc>
      </w:tr>
      <w:tr w:rsidR="001F56FE" w:rsidRPr="007A3D4B" w:rsidTr="00CB75BF">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1F56FE" w:rsidRPr="00DD7546" w:rsidRDefault="001F56FE" w:rsidP="0060716D">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Eesmärk:</w:t>
            </w:r>
            <w:r w:rsidRPr="00DD7546">
              <w:rPr>
                <w:rFonts w:ascii="Times New Roman" w:eastAsia="Times New Roman" w:hAnsi="Times New Roman" w:cs="Times New Roman"/>
              </w:rPr>
              <w:t xml:space="preserve"> Õpilane omandab ehitiste konstruktsiooni, kandevõime ja </w:t>
            </w:r>
            <w:proofErr w:type="spellStart"/>
            <w:r w:rsidRPr="00DD7546">
              <w:rPr>
                <w:rFonts w:ascii="Times New Roman" w:eastAsia="Times New Roman" w:hAnsi="Times New Roman" w:cs="Times New Roman"/>
              </w:rPr>
              <w:t>kaldkatuste</w:t>
            </w:r>
            <w:proofErr w:type="spellEnd"/>
            <w:r w:rsidRPr="00DD7546">
              <w:rPr>
                <w:rFonts w:ascii="Times New Roman" w:eastAsia="Times New Roman" w:hAnsi="Times New Roman" w:cs="Times New Roman"/>
              </w:rPr>
              <w:t xml:space="preserve"> ehitamise üldisi põhimõtteid, tehnoloogiad, materjale ning töövahendeid, järgides energiatõhusa ehitamise põhimõtteid, töötervishoiu-, töö- ja keskkonnaohutusnõudeid; kinnistab õppekeskkonnas omandatut praktikal. Õpingute käigus arendab õpilane meeskonnatööoskust , ettevõtlikkust ja algatusvõimet.</w:t>
            </w:r>
          </w:p>
        </w:tc>
      </w:tr>
      <w:tr w:rsidR="001F56FE" w:rsidRPr="007A3D4B" w:rsidTr="00CB75BF">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1F56FE" w:rsidRPr="00DD7546" w:rsidRDefault="001F56FE" w:rsidP="00703C00">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Nõuded õpingute alustamiseks:</w:t>
            </w:r>
            <w:r w:rsidRPr="00DD7546">
              <w:rPr>
                <w:rFonts w:ascii="Times New Roman" w:eastAsia="Times New Roman" w:hAnsi="Times New Roman" w:cs="Times New Roman"/>
              </w:rPr>
              <w:t xml:space="preserve"> Puuduvad</w:t>
            </w:r>
          </w:p>
        </w:tc>
      </w:tr>
      <w:tr w:rsidR="001F56FE" w:rsidRPr="007A3D4B"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1F56FE" w:rsidRPr="00DD7546" w:rsidRDefault="001F56FE" w:rsidP="001F56FE">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1F56FE" w:rsidRPr="00550742" w:rsidTr="00CA3C0C">
        <w:trPr>
          <w:trHeight w:val="711"/>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 xml:space="preserve">1 . Omab ülevaadet </w:t>
            </w:r>
            <w:proofErr w:type="spellStart"/>
            <w:r w:rsidRPr="00663878">
              <w:rPr>
                <w:rFonts w:ascii="Times New Roman" w:eastAsia="Times New Roman" w:hAnsi="Times New Roman" w:cs="Times New Roman"/>
              </w:rPr>
              <w:t>kaldkatuseehitaja</w:t>
            </w:r>
            <w:proofErr w:type="spellEnd"/>
            <w:r w:rsidRPr="00663878">
              <w:rPr>
                <w:rFonts w:ascii="Times New Roman" w:eastAsia="Times New Roman" w:hAnsi="Times New Roman" w:cs="Times New Roman"/>
              </w:rPr>
              <w:t xml:space="preserve"> eriala õppekavast ja tööjõuturul õpitavatel kutsetel </w:t>
            </w:r>
            <w:proofErr w:type="spellStart"/>
            <w:r w:rsidRPr="00663878">
              <w:rPr>
                <w:rFonts w:ascii="Times New Roman" w:eastAsia="Times New Roman" w:hAnsi="Times New Roman" w:cs="Times New Roman"/>
              </w:rPr>
              <w:t>nõuta-vatest</w:t>
            </w:r>
            <w:proofErr w:type="spellEnd"/>
            <w:r w:rsidRPr="00663878">
              <w:rPr>
                <w:rFonts w:ascii="Times New Roman" w:eastAsia="Times New Roman" w:hAnsi="Times New Roman" w:cs="Times New Roman"/>
              </w:rPr>
              <w:t xml:space="preserve"> kompetentsidest;</w:t>
            </w:r>
          </w:p>
        </w:tc>
        <w:tc>
          <w:tcPr>
            <w:tcW w:w="4678" w:type="dxa"/>
            <w:vMerge w:val="restart"/>
            <w:tcBorders>
              <w:top w:val="single" w:sz="4" w:space="0" w:color="auto"/>
              <w:left w:val="nil"/>
              <w:bottom w:val="single" w:sz="4" w:space="0" w:color="auto"/>
              <w:right w:val="single" w:sz="4" w:space="0" w:color="auto"/>
            </w:tcBorders>
          </w:tcPr>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leiab nutiseadmeid ja Internetti kasutades kooli kodulehelt kogu tema õpet läbiva vajamineva info – õppekava, tunniplaani, hinded, tagasiside, kodutööd</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oskab leida arvutist erinevat ehitusalast infot (sh internetist)</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kirjeldab infotehnoloogia peamisi võimalusi ja potentsiaalseid ohte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teab, milliseid tegevusi ja oskusi nõuab </w:t>
            </w:r>
            <w:proofErr w:type="spellStart"/>
            <w:r w:rsidRPr="001F56FE">
              <w:rPr>
                <w:rFonts w:ascii="Times New Roman" w:hAnsi="Times New Roman" w:cs="Times New Roman"/>
              </w:rPr>
              <w:t>kaldkatuseehitaja</w:t>
            </w:r>
            <w:proofErr w:type="spellEnd"/>
            <w:r w:rsidRPr="001F56FE">
              <w:rPr>
                <w:rFonts w:ascii="Times New Roman" w:hAnsi="Times New Roman" w:cs="Times New Roman"/>
              </w:rPr>
              <w:t xml:space="preserve"> õppekava</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kasutab teadmisi </w:t>
            </w:r>
            <w:proofErr w:type="spellStart"/>
            <w:r w:rsidRPr="001F56FE">
              <w:rPr>
                <w:rFonts w:ascii="Times New Roman" w:hAnsi="Times New Roman" w:cs="Times New Roman"/>
              </w:rPr>
              <w:t>kaldkatuseehitaja</w:t>
            </w:r>
            <w:proofErr w:type="spellEnd"/>
            <w:r w:rsidRPr="001F56FE">
              <w:rPr>
                <w:rFonts w:ascii="Times New Roman" w:hAnsi="Times New Roman" w:cs="Times New Roman"/>
              </w:rPr>
              <w:t xml:space="preserve"> nõuetekohastest kompetentsidest oma õppetöös.</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nimetab ehitise osasid ja kirjeldab nende ülesannet ehituskonstruktsioonis</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tunneb erinevaid ehitusmaterjale ja kirjeldab nende ehitamises kasutamise kriteeriume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nimetab ja kirjeldab erinevaid </w:t>
            </w:r>
            <w:proofErr w:type="spellStart"/>
            <w:r w:rsidRPr="001F56FE">
              <w:rPr>
                <w:rFonts w:ascii="Times New Roman" w:hAnsi="Times New Roman" w:cs="Times New Roman"/>
              </w:rPr>
              <w:t>kaldkatuseehitajal</w:t>
            </w:r>
            <w:proofErr w:type="spellEnd"/>
            <w:r w:rsidRPr="001F56FE">
              <w:rPr>
                <w:rFonts w:ascii="Times New Roman" w:hAnsi="Times New Roman" w:cs="Times New Roman"/>
              </w:rPr>
              <w:t xml:space="preserve"> vajaminevaid käsitööriistu</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tunneb erinevaid abimehhanisme ja masinaid, mida kasutatakse </w:t>
            </w:r>
            <w:proofErr w:type="spellStart"/>
            <w:r w:rsidRPr="001F56FE">
              <w:rPr>
                <w:rFonts w:ascii="Times New Roman" w:hAnsi="Times New Roman" w:cs="Times New Roman"/>
              </w:rPr>
              <w:t>kaldkatuseehitamisel</w:t>
            </w:r>
            <w:proofErr w:type="spellEnd"/>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puhastab ja hooldab perioodiliselt oma tööriistu ja masinaid vastavalt tootjapoolsetele instruktsioonidele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lastRenderedPageBreak/>
              <w:t>leiab vajaliku informatsiooni otsingumootorite abil ja suudab seda analüüsida;</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kasutab IKT vahendeid, eelinstallitud tarkvara ja veebipõhiseid keskkondi vastavalt ohutus- ja turvanõuetele;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levitab digitaalseid materjale erinevate infokanalite kaudu;</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valib ja kasutab vahendeid ja programme vastavalt vajadustele;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loob ja levitab </w:t>
            </w:r>
            <w:proofErr w:type="spellStart"/>
            <w:r w:rsidRPr="001F56FE">
              <w:rPr>
                <w:rFonts w:ascii="Times New Roman" w:hAnsi="Times New Roman" w:cs="Times New Roman"/>
              </w:rPr>
              <w:t>digiväljundeid</w:t>
            </w:r>
            <w:proofErr w:type="spellEnd"/>
            <w:r w:rsidRPr="001F56FE">
              <w:rPr>
                <w:rFonts w:ascii="Times New Roman" w:hAnsi="Times New Roman" w:cs="Times New Roman"/>
              </w:rPr>
              <w:t xml:space="preserve"> erinevate infokanalite kaudu;</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vormistab dokumente vastavalt juhendis esitatud nõuetele, kasutades tekstitöötlus- ja tabelarvutusprogramme;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lisab dokumentidele graafilisi elemente;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teostab arvutusi tabelarvutustarkvara abil</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kirjeldab ohutustehnikat töödel kõrgustes: redelid, tellingud, töölavad ja tõstukid</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tunneb ja kasutab õieti isikukaitsevahendeid</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 xml:space="preserve">ekspluateerib ohutult ja õieti kõiki elektri-, pneumaatilisi ja mehhaanilisi </w:t>
            </w:r>
            <w:proofErr w:type="spellStart"/>
            <w:r w:rsidRPr="001F56FE">
              <w:rPr>
                <w:rFonts w:ascii="Times New Roman" w:hAnsi="Times New Roman" w:cs="Times New Roman"/>
              </w:rPr>
              <w:t>kaldkatuse</w:t>
            </w:r>
            <w:proofErr w:type="spellEnd"/>
            <w:r w:rsidRPr="001F56FE">
              <w:rPr>
                <w:rFonts w:ascii="Times New Roman" w:hAnsi="Times New Roman" w:cs="Times New Roman"/>
              </w:rPr>
              <w:t xml:space="preserve"> ehitamisel vajaminevaid </w:t>
            </w:r>
            <w:proofErr w:type="spellStart"/>
            <w:r w:rsidRPr="001F56FE">
              <w:rPr>
                <w:rFonts w:ascii="Times New Roman" w:hAnsi="Times New Roman" w:cs="Times New Roman"/>
              </w:rPr>
              <w:t>töö-riistu</w:t>
            </w:r>
            <w:proofErr w:type="spellEnd"/>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annab näitlikult simulatsioonina esmaabi</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enne töö alustamist valmistab ette nõuetele vastava töökoha, energiasäästu põhimõtteid silmas pidades.</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teostab omal kutsealal kõiki tööosasid rakendades sealjuures vajalikke energiatõhususealaseid baasteadmisi.</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arvestab oma tööülesandeid täites ehitustegevuse energiakulukusega ning kasutab tööks vajaminevaid energiaallikaid (elekter, vesi, valgustus, soojapuhurid jne.) sihipäraselt ja säästlikult.</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valib energiatõhususe nõudeid ja oma eriala spetsiifikat silmas pidades ning talle antud volituste piires sobilikud materjalid (ehitusmaterjalid, kinnitusvahendid, muud töö abivahendid jne).</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valib energiatõhususe nõudeid ja oma eriala spetsiifikat silmas pidades tööülesande sooritamiseks õige tehnoloogia ja sobilikud töövõtted.</w:t>
            </w:r>
          </w:p>
          <w:p w:rsidR="001F56FE" w:rsidRPr="001F56FE" w:rsidRDefault="001F56FE" w:rsidP="001F56FE">
            <w:pPr>
              <w:pStyle w:val="Loendilik"/>
              <w:numPr>
                <w:ilvl w:val="0"/>
                <w:numId w:val="13"/>
              </w:numPr>
              <w:autoSpaceDE w:val="0"/>
              <w:autoSpaceDN w:val="0"/>
              <w:adjustRightInd w:val="0"/>
              <w:spacing w:after="0" w:line="240" w:lineRule="auto"/>
              <w:ind w:left="220" w:hanging="218"/>
              <w:rPr>
                <w:rFonts w:ascii="Times New Roman" w:hAnsi="Times New Roman" w:cs="Times New Roman"/>
              </w:rPr>
            </w:pPr>
            <w:r w:rsidRPr="001F56FE">
              <w:rPr>
                <w:rFonts w:ascii="Times New Roman" w:hAnsi="Times New Roman" w:cs="Times New Roman"/>
              </w:rPr>
              <w:t>järgib jäätmekäitlus- ja keskkonnaohutusnõudeid ehitustöödel</w:t>
            </w: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1F56FE" w:rsidRPr="00550742" w:rsidTr="00CA3C0C">
        <w:trPr>
          <w:trHeight w:val="705"/>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 xml:space="preserve">2. Selgitab ehitamise üldisi põhimõtteid ning omab ülevaadet ehituskonstruktsioonidest ja </w:t>
            </w:r>
            <w:proofErr w:type="spellStart"/>
            <w:r w:rsidRPr="00663878">
              <w:rPr>
                <w:rFonts w:ascii="Times New Roman" w:eastAsia="Times New Roman" w:hAnsi="Times New Roman" w:cs="Times New Roman"/>
              </w:rPr>
              <w:t>ehitus-materjalide</w:t>
            </w:r>
            <w:proofErr w:type="spellEnd"/>
            <w:r w:rsidRPr="00663878">
              <w:rPr>
                <w:rFonts w:ascii="Times New Roman" w:eastAsia="Times New Roman" w:hAnsi="Times New Roman" w:cs="Times New Roman"/>
              </w:rPr>
              <w:t xml:space="preserve"> liigitusest;</w:t>
            </w:r>
          </w:p>
        </w:tc>
        <w:tc>
          <w:tcPr>
            <w:tcW w:w="4678" w:type="dxa"/>
            <w:vMerge/>
            <w:tcBorders>
              <w:top w:val="single" w:sz="4" w:space="0" w:color="auto"/>
              <w:left w:val="nil"/>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1F56FE" w:rsidRPr="00550742" w:rsidTr="00CA3C0C">
        <w:trPr>
          <w:trHeight w:val="901"/>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 xml:space="preserve">3. Omab ülevaadet </w:t>
            </w:r>
            <w:proofErr w:type="spellStart"/>
            <w:r w:rsidRPr="00663878">
              <w:rPr>
                <w:rFonts w:ascii="Times New Roman" w:eastAsia="Times New Roman" w:hAnsi="Times New Roman" w:cs="Times New Roman"/>
              </w:rPr>
              <w:t>kaldkatuseehitamisel</w:t>
            </w:r>
            <w:proofErr w:type="spellEnd"/>
            <w:r w:rsidRPr="00663878">
              <w:rPr>
                <w:rFonts w:ascii="Times New Roman" w:eastAsia="Times New Roman" w:hAnsi="Times New Roman" w:cs="Times New Roman"/>
              </w:rPr>
              <w:t xml:space="preserve"> kasutatavatest töövahenditest (sh masinad, mehhanismid);</w:t>
            </w:r>
          </w:p>
        </w:tc>
        <w:tc>
          <w:tcPr>
            <w:tcW w:w="4678" w:type="dxa"/>
            <w:vMerge/>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1F56FE"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 xml:space="preserve">4. Kasutab arvutit informatsiooni hankimiseks ja dokumentide vormistamiseks tekstitöötlus ja tabelarvutus tarkvara </w:t>
            </w:r>
            <w:r w:rsidRPr="00663878">
              <w:rPr>
                <w:rFonts w:ascii="Times New Roman" w:eastAsia="Times New Roman" w:hAnsi="Times New Roman" w:cs="Times New Roman"/>
              </w:rPr>
              <w:lastRenderedPageBreak/>
              <w:t>kasutades vastavalt püstitatud nõuetele ning loodud dokumentide levitamiseks erinevate sidekanalite kaudu;</w:t>
            </w:r>
          </w:p>
        </w:tc>
        <w:tc>
          <w:tcPr>
            <w:tcW w:w="4678" w:type="dxa"/>
            <w:vMerge/>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1F56FE"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lastRenderedPageBreak/>
              <w:t>5. Mõistab töötervishoiu ja tööohutuse olulisust ehitustöödel ja oskab anda esmaabi;</w:t>
            </w:r>
          </w:p>
        </w:tc>
        <w:tc>
          <w:tcPr>
            <w:tcW w:w="4678" w:type="dxa"/>
            <w:vMerge/>
            <w:tcBorders>
              <w:top w:val="single" w:sz="4" w:space="0" w:color="auto"/>
              <w:left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1F56FE" w:rsidRPr="00550742" w:rsidTr="001F56FE">
        <w:trPr>
          <w:trHeight w:val="611"/>
        </w:trPr>
        <w:tc>
          <w:tcPr>
            <w:tcW w:w="2193" w:type="dxa"/>
            <w:tcBorders>
              <w:top w:val="single" w:sz="4" w:space="0" w:color="auto"/>
              <w:left w:val="single" w:sz="4" w:space="0" w:color="auto"/>
              <w:bottom w:val="single" w:sz="4" w:space="0" w:color="auto"/>
              <w:right w:val="single" w:sz="4" w:space="0" w:color="auto"/>
            </w:tcBorders>
          </w:tcPr>
          <w:p w:rsidR="001F56FE" w:rsidRPr="00663878" w:rsidRDefault="001F56FE"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 Mõistab energiatõhusa ehitamise põhimõtteid</w:t>
            </w:r>
          </w:p>
        </w:tc>
        <w:tc>
          <w:tcPr>
            <w:tcW w:w="4678" w:type="dxa"/>
            <w:vMerge/>
            <w:tcBorders>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F56FE" w:rsidRPr="00550742" w:rsidRDefault="001F56FE" w:rsidP="001F56FE">
            <w:pPr>
              <w:spacing w:after="0" w:line="240" w:lineRule="auto"/>
              <w:rPr>
                <w:rFonts w:ascii="Times New Roman" w:eastAsia="Times New Roman" w:hAnsi="Times New Roman" w:cs="Times New Roman"/>
                <w:sz w:val="24"/>
                <w:szCs w:val="24"/>
              </w:rPr>
            </w:pPr>
          </w:p>
        </w:tc>
      </w:tr>
      <w:tr w:rsidR="00CB75BF" w:rsidRPr="007A3D4B"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B75BF" w:rsidRPr="00DD7546" w:rsidRDefault="00CB75BF" w:rsidP="001F56FE">
            <w:pPr>
              <w:spacing w:after="0" w:line="240" w:lineRule="auto"/>
              <w:rPr>
                <w:rFonts w:ascii="Times New Roman" w:eastAsia="Times New Roman" w:hAnsi="Times New Roman" w:cs="Times New Roman"/>
                <w:bCs/>
              </w:rPr>
            </w:pPr>
            <w:r w:rsidRPr="00DD7546">
              <w:rPr>
                <w:rFonts w:ascii="Times New Roman" w:eastAsia="Times New Roman" w:hAnsi="Times New Roman" w:cs="Times New Roman"/>
                <w:b/>
                <w:bCs/>
              </w:rPr>
              <w:t>Soovitatavad hindamismeetodid:</w:t>
            </w:r>
            <w:r w:rsidRPr="00DD7546">
              <w:rPr>
                <w:rFonts w:ascii="Times New Roman" w:eastAsia="Times New Roman" w:hAnsi="Times New Roman" w:cs="Times New Roman"/>
                <w:bCs/>
              </w:rPr>
              <w:t xml:space="preserve"> suuline vestlus, praktika.</w:t>
            </w:r>
          </w:p>
        </w:tc>
      </w:tr>
      <w:tr w:rsidR="00CB75BF" w:rsidRPr="007A3D4B"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B75BF" w:rsidRPr="00DD7546" w:rsidRDefault="00CB75BF" w:rsidP="001F56FE">
            <w:pPr>
              <w:spacing w:after="0" w:line="240" w:lineRule="auto"/>
              <w:rPr>
                <w:rFonts w:ascii="Times New Roman" w:eastAsia="Times New Roman" w:hAnsi="Times New Roman" w:cs="Times New Roman"/>
                <w:bCs/>
              </w:rPr>
            </w:pPr>
            <w:r w:rsidRPr="00DD7546">
              <w:rPr>
                <w:rFonts w:ascii="Times New Roman" w:eastAsia="Times New Roman" w:hAnsi="Times New Roman" w:cs="Times New Roman"/>
                <w:b/>
                <w:bCs/>
              </w:rPr>
              <w:t>Mooduli kokkuvõttev hinne</w:t>
            </w:r>
            <w:r w:rsidRPr="00DD7546">
              <w:rPr>
                <w:rFonts w:ascii="Times New Roman" w:eastAsia="Times New Roman" w:hAnsi="Times New Roman" w:cs="Times New Roman"/>
                <w:bCs/>
              </w:rPr>
              <w:t xml:space="preserve"> on mitteeristav. </w:t>
            </w:r>
          </w:p>
          <w:p w:rsidR="00CB75BF" w:rsidRPr="00DD7546" w:rsidRDefault="00CB75BF" w:rsidP="001F56FE">
            <w:pPr>
              <w:spacing w:after="0" w:line="240" w:lineRule="auto"/>
              <w:rPr>
                <w:rFonts w:ascii="Times New Roman" w:eastAsia="Times New Roman" w:hAnsi="Times New Roman" w:cs="Times New Roman"/>
                <w:bCs/>
              </w:rPr>
            </w:pPr>
            <w:r w:rsidRPr="00DD7546">
              <w:rPr>
                <w:rFonts w:ascii="Times New Roman" w:eastAsia="Times New Roman" w:hAnsi="Times New Roman" w:cs="Times New Roman"/>
                <w:bCs/>
              </w:rPr>
              <w:t xml:space="preserve">Hinne on „arvestatud“, kui on saavutatud kõik õpiväljundid </w:t>
            </w:r>
            <w:proofErr w:type="spellStart"/>
            <w:r w:rsidRPr="00DD7546">
              <w:rPr>
                <w:rFonts w:ascii="Times New Roman" w:eastAsia="Times New Roman" w:hAnsi="Times New Roman" w:cs="Times New Roman"/>
                <w:bCs/>
              </w:rPr>
              <w:t>lävendi</w:t>
            </w:r>
            <w:proofErr w:type="spellEnd"/>
            <w:r w:rsidRPr="00DD7546">
              <w:rPr>
                <w:rFonts w:ascii="Times New Roman" w:eastAsia="Times New Roman" w:hAnsi="Times New Roman" w:cs="Times New Roman"/>
                <w:bCs/>
              </w:rPr>
              <w:t xml:space="preserve"> tasemel, sh täidetud iseseisvad tööd ja sooritatud ning kaitstud praktika</w:t>
            </w:r>
          </w:p>
        </w:tc>
      </w:tr>
    </w:tbl>
    <w:p w:rsidR="00DD7546" w:rsidRDefault="00DD7546"/>
    <w:p w:rsidR="00EE36CB" w:rsidRDefault="00EE36CB">
      <w:r>
        <w:br w:type="page"/>
      </w:r>
    </w:p>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B75BF" w:rsidRPr="007A3D4B"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7A3D4B" w:rsidRDefault="00CB75BF" w:rsidP="00CB75BF">
            <w:pPr>
              <w:spacing w:after="0" w:line="240" w:lineRule="auto"/>
              <w:rPr>
                <w:rFonts w:ascii="Times New Roman" w:eastAsia="Times New Roman" w:hAnsi="Times New Roman" w:cs="Times New Roman"/>
                <w:bCs/>
                <w:sz w:val="24"/>
                <w:szCs w:val="24"/>
              </w:rPr>
            </w:pPr>
          </w:p>
          <w:p w:rsidR="00CB75BF" w:rsidRPr="007A3D4B" w:rsidRDefault="00CB75BF" w:rsidP="00CB75BF">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2</w:t>
            </w:r>
            <w:r w:rsidRPr="007A3D4B">
              <w:rPr>
                <w:rFonts w:ascii="Times New Roman" w:eastAsia="Times New Roman" w:hAnsi="Times New Roman" w:cs="Times New Roman"/>
                <w:b/>
                <w:bCs/>
                <w:sz w:val="28"/>
                <w:szCs w:val="28"/>
              </w:rPr>
              <w:t xml:space="preserve">. </w:t>
            </w:r>
            <w:r w:rsidRPr="0060716D">
              <w:rPr>
                <w:rFonts w:ascii="Times New Roman" w:eastAsia="Times New Roman" w:hAnsi="Times New Roman" w:cs="Times New Roman"/>
                <w:b/>
                <w:bCs/>
                <w:sz w:val="28"/>
                <w:szCs w:val="28"/>
              </w:rPr>
              <w:t xml:space="preserve">Viilkatuse katmine profiilplekiga </w:t>
            </w:r>
            <w:r>
              <w:rPr>
                <w:rFonts w:ascii="Times New Roman" w:eastAsia="Times New Roman" w:hAnsi="Times New Roman" w:cs="Times New Roman"/>
                <w:b/>
                <w:bCs/>
                <w:sz w:val="28"/>
                <w:szCs w:val="28"/>
              </w:rPr>
              <w:t xml:space="preserve">praktika 8,5 </w:t>
            </w:r>
            <w:r w:rsidRPr="00632082">
              <w:rPr>
                <w:rFonts w:ascii="Times New Roman" w:eastAsia="Times New Roman" w:hAnsi="Times New Roman" w:cs="Times New Roman"/>
                <w:b/>
                <w:bCs/>
                <w:sz w:val="28"/>
                <w:szCs w:val="28"/>
              </w:rPr>
              <w:t>EKAP</w:t>
            </w:r>
            <w:r w:rsidR="00A63757">
              <w:rPr>
                <w:rFonts w:ascii="Times New Roman" w:eastAsia="Times New Roman" w:hAnsi="Times New Roman" w:cs="Times New Roman"/>
                <w:b/>
                <w:bCs/>
                <w:sz w:val="28"/>
                <w:szCs w:val="28"/>
              </w:rPr>
              <w:t xml:space="preserve"> (221 tundi)</w:t>
            </w:r>
          </w:p>
        </w:tc>
      </w:tr>
      <w:tr w:rsidR="00CB75BF" w:rsidRPr="00DD7546"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Õpetusega taotletakse, et õpilane ehitiste viilkatuste profiilplekiga katmise üldisi põhimõtteid, tehnoloogiad, materjale ning töövahendeid, järgides energiatõhusa ehitamise põhimõtteid, töötervishoiu-, töö- ja keskkonnaohutusnõudeid. Õpilane kinnistab õppekeskkonnas omandatut praktikal.</w:t>
            </w:r>
          </w:p>
        </w:tc>
      </w:tr>
      <w:tr w:rsidR="00CB75BF" w:rsidRPr="00DD7546" w:rsidTr="00CB75BF">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CB75BF"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B75BF" w:rsidRPr="00CB75BF" w:rsidTr="00CB75BF">
        <w:trPr>
          <w:trHeight w:val="7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1. Omab ülevaadet katusele paigaldavatest lehtmetallmaterjalidest ja nende paigaldamisel ning aluskatuse ehitamisel kasutatavatest abimaterjalidest ja töövahenditest;</w:t>
            </w:r>
          </w:p>
        </w:tc>
        <w:tc>
          <w:tcPr>
            <w:tcW w:w="4678" w:type="dxa"/>
            <w:vMerge w:val="restart"/>
            <w:tcBorders>
              <w:top w:val="single" w:sz="4" w:space="0" w:color="auto"/>
              <w:left w:val="nil"/>
              <w:right w:val="single" w:sz="4" w:space="0" w:color="auto"/>
            </w:tcBorders>
          </w:tcPr>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võrdleb profiilkatusepleki tüüpe ja nende kasutuskriteeriumeid, lähtudes pleki koostisest, paksusest ja pinnakattest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selgitab teabeallikate põhjal välja plekk-katuse aluskatuse ehitamisel kasutatavad materjalid erinevate katusekallete ja viilu pikkuse puhul.</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eristab profiilplekk-katuse paigaldamisel kasutatavaid töövahendeid, seadmeid ja masinaid ning iseloomustab erialast terminoloogist, selgitades nende kasutusvõimalusi</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iseloomustab katusetöödel kasutatavate materjalide omadustest tulenevaid nõudeid erinevas keskkonna- ja </w:t>
            </w:r>
            <w:proofErr w:type="spellStart"/>
            <w:r w:rsidRPr="00CB75BF">
              <w:rPr>
                <w:rFonts w:ascii="Times New Roman" w:hAnsi="Times New Roman" w:cs="Times New Roman"/>
              </w:rPr>
              <w:t>ilmastiku-tingimustes</w:t>
            </w:r>
            <w:proofErr w:type="spellEnd"/>
            <w:r w:rsidRPr="00CB75BF">
              <w:rPr>
                <w:rFonts w:ascii="Times New Roman" w:hAnsi="Times New Roman" w:cs="Times New Roman"/>
              </w:rPr>
              <w: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selgitab välja viilkatusekatmise tööks vajaliku info ja planeerib tööaja lähtudes etteantud tööülesandest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mõõdab lähtuvalt tööülesandest kaetava katuse vajalikud parameetrid, kasutades asjakohaseid mõõtvahendeid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valmistab ette vajalike materjalide logistilise vastuvõtu ja ohutu ladustamise maapinnal või katusel.</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korraldab oma töölõigu piires nõuetekohase töökoha ja paigaldab vajadusel tellingud järgides tööohutusnõudeid katab kinni niiskustundlikud pinnad kasutades sobilike materjale, valib ja kasutab sobivaid töövahendeid lähtuvalt etteantud tööülesandest ja kasutatavast katusekatte paigaldustehnoloogiast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paigaldab vastavalt tööülesandele ja katusekattematerjalile nõuetekohase aluskatte, tuulutusliistu ja katuseroovi</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rihib ja mõõdistab aluskatuse järgides </w:t>
            </w:r>
            <w:proofErr w:type="spellStart"/>
            <w:r w:rsidRPr="00CB75BF">
              <w:rPr>
                <w:rFonts w:ascii="Times New Roman" w:hAnsi="Times New Roman" w:cs="Times New Roman"/>
              </w:rPr>
              <w:t>projekteerija</w:t>
            </w:r>
            <w:proofErr w:type="spellEnd"/>
            <w:r w:rsidRPr="00CB75BF">
              <w:rPr>
                <w:rFonts w:ascii="Times New Roman" w:hAnsi="Times New Roman" w:cs="Times New Roman"/>
              </w:rPr>
              <w:t xml:space="preserve"> ja katusekatte materjalide tootja kasutusjuhendeid ning etteantud tööülesannet</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paigaldab ja kinnitab katusele katusekattematerjali järgides etteantud tööülesannet ja tootjapoolseid juhiseid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lastRenderedPageBreak/>
              <w:t>paigaldab ja vormistab tehnoloogiliselt õigesti, kõik katusele tehtavad läbiviigud, paigaldab vajadusel lisaplekid ja turvatooted vastavalt tootjapoolsetele juhenditele ning tehnoloogiale</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töö- ja isikukaitsevahendeid nõuetekohaselt ning rakendab ergonoomilisi ja ohutuid töövõtteid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järgib töökoha ettevalmistamisel, töö kestel ja töökoha korrastamisel rangelt töötervishoiu- ja tööohutusnõudeid ning arvestab inimeste ja keskkonnaga enda ümber.</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töö- ja isikukaitsevahendeid nõuetekohaselt ja rakendab ergonoomilisi ja ohutuid töövõtteid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järgib töökoha ettevalmistamisel, töö kestel ja töökoha korrastamisel rangelt töötervishoiu- ja tööohutusnõudeid ning arvestab inimeste ja keskkonnaga enda ümber</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järgib ehitustöödel jäätmekäitlus- ja keskkonnaohutusnõudeid.</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analüüsib koos juhendajaga enda toimetulekut erinevate tööülesannetega </w:t>
            </w:r>
            <w:proofErr w:type="spellStart"/>
            <w:r w:rsidRPr="00CB75BF">
              <w:rPr>
                <w:rFonts w:ascii="Times New Roman" w:hAnsi="Times New Roman" w:cs="Times New Roman"/>
              </w:rPr>
              <w:t>kaldkatusekatte</w:t>
            </w:r>
            <w:proofErr w:type="spellEnd"/>
            <w:r w:rsidRPr="00CB75BF">
              <w:rPr>
                <w:rFonts w:ascii="Times New Roman" w:hAnsi="Times New Roman" w:cs="Times New Roman"/>
              </w:rPr>
              <w:t xml:space="preserve"> paigaldamisel.</w:t>
            </w:r>
          </w:p>
          <w:p w:rsidR="00CB75BF" w:rsidRPr="00CB75BF" w:rsidRDefault="00CB75BF" w:rsidP="00CB75BF">
            <w:pPr>
              <w:pStyle w:val="Loendilik"/>
              <w:numPr>
                <w:ilvl w:val="0"/>
                <w:numId w:val="14"/>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705"/>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2. Kavandab tööprotsessi, valib materjalid ja töövahendid lähtudes etteantud tööülesandest;</w:t>
            </w:r>
          </w:p>
        </w:tc>
        <w:tc>
          <w:tcPr>
            <w:tcW w:w="4678" w:type="dxa"/>
            <w:vMerge/>
            <w:tcBorders>
              <w:left w:val="nil"/>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90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3. Ehitab ja valmistab nõuetekohaselt ette aluskatuse ja paigaldab katusele profiilpleki, teeb vajalikud läbiviigud ning paigaldab katusele turva- ja muud elemendid, järgides etteantud tööülesannet, tootja juhiseid ning kvaliteedinõudeid;</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4.</w:t>
            </w:r>
            <w:r>
              <w:rPr>
                <w:rFonts w:ascii="Times New Roman" w:eastAsia="Times New Roman" w:hAnsi="Times New Roman" w:cs="Times New Roman"/>
              </w:rPr>
              <w:t xml:space="preserve"> </w:t>
            </w:r>
            <w:r w:rsidRPr="00663878">
              <w:rPr>
                <w:rFonts w:ascii="Times New Roman" w:eastAsia="Times New Roman" w:hAnsi="Times New Roman" w:cs="Times New Roman"/>
              </w:rPr>
              <w:t>Järgib aluskatuse ehitamisel ja profiilpleki paigaldamisel energiatõhusa ehitamise põhimõtteid, töötervishoiu ning töö- ja keskkonnaohutusnõudeid;</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5.</w:t>
            </w:r>
            <w:r>
              <w:rPr>
                <w:rFonts w:ascii="Times New Roman" w:eastAsia="Times New Roman" w:hAnsi="Times New Roman" w:cs="Times New Roman"/>
              </w:rPr>
              <w:t xml:space="preserve"> </w:t>
            </w:r>
            <w:r w:rsidRPr="00663878">
              <w:rPr>
                <w:rFonts w:ascii="Times New Roman" w:eastAsia="Times New Roman" w:hAnsi="Times New Roman" w:cs="Times New Roman"/>
              </w:rPr>
              <w:t>Rakendab töökeskkonnas õppetöö käigus omandatut;</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w:t>
            </w:r>
            <w:r>
              <w:rPr>
                <w:rFonts w:ascii="Times New Roman" w:eastAsia="Times New Roman" w:hAnsi="Times New Roman" w:cs="Times New Roman"/>
              </w:rPr>
              <w:t xml:space="preserve"> </w:t>
            </w:r>
            <w:r w:rsidRPr="00663878">
              <w:rPr>
                <w:rFonts w:ascii="Times New Roman" w:eastAsia="Times New Roman" w:hAnsi="Times New Roman" w:cs="Times New Roman"/>
              </w:rPr>
              <w:t>Analüüsib juhendamisel oma tegevust katusepinna katmisel profiilplekiga.</w:t>
            </w:r>
          </w:p>
        </w:tc>
        <w:tc>
          <w:tcPr>
            <w:tcW w:w="4678" w:type="dxa"/>
            <w:vMerge/>
            <w:tcBorders>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DD7546"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B75BF" w:rsidRPr="00DD7546"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B75BF" w:rsidRPr="00632082" w:rsidRDefault="00CB75BF" w:rsidP="00CB75BF">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CB75BF" w:rsidRDefault="00CB75BF"/>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B75BF" w:rsidRPr="007A3D4B"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7A3D4B" w:rsidRDefault="00CB75BF" w:rsidP="00CB75BF">
            <w:pPr>
              <w:spacing w:after="0" w:line="240" w:lineRule="auto"/>
              <w:rPr>
                <w:rFonts w:ascii="Times New Roman" w:eastAsia="Times New Roman" w:hAnsi="Times New Roman" w:cs="Times New Roman"/>
                <w:b/>
                <w:bCs/>
                <w:sz w:val="24"/>
                <w:szCs w:val="24"/>
              </w:rPr>
            </w:pPr>
          </w:p>
          <w:p w:rsidR="00CB75BF" w:rsidRPr="007A3D4B" w:rsidRDefault="00CB75BF" w:rsidP="00CB75BF">
            <w:pPr>
              <w:spacing w:after="0" w:line="240" w:lineRule="auto"/>
              <w:rPr>
                <w:rFonts w:ascii="Times New Roman" w:eastAsia="Times New Roman" w:hAnsi="Times New Roman" w:cs="Times New Roman"/>
                <w:b/>
                <w:bCs/>
                <w:color w:val="FF0000"/>
                <w:sz w:val="24"/>
                <w:szCs w:val="24"/>
              </w:rPr>
            </w:pPr>
            <w:r w:rsidRPr="007A3D4B">
              <w:rPr>
                <w:rFonts w:ascii="Times New Roman" w:eastAsia="Times New Roman" w:hAnsi="Times New Roman" w:cs="Times New Roman"/>
                <w:b/>
                <w:bCs/>
                <w:sz w:val="28"/>
                <w:szCs w:val="28"/>
              </w:rPr>
              <w:t xml:space="preserve">Moodul </w:t>
            </w:r>
            <w:r>
              <w:rPr>
                <w:rFonts w:ascii="Times New Roman" w:eastAsia="Times New Roman" w:hAnsi="Times New Roman" w:cs="Times New Roman"/>
                <w:b/>
                <w:bCs/>
                <w:sz w:val="28"/>
                <w:szCs w:val="28"/>
              </w:rPr>
              <w:t>3</w:t>
            </w:r>
            <w:r w:rsidRPr="00632082">
              <w:rPr>
                <w:rFonts w:ascii="Times New Roman" w:eastAsia="Times New Roman" w:hAnsi="Times New Roman" w:cs="Times New Roman"/>
                <w:b/>
                <w:bCs/>
                <w:sz w:val="28"/>
                <w:szCs w:val="28"/>
              </w:rPr>
              <w:t>.  Viilkatuse katmine laineplaadiga 5,5 EKAP</w:t>
            </w:r>
            <w:r w:rsidR="00A63757">
              <w:rPr>
                <w:rFonts w:ascii="Times New Roman" w:eastAsia="Times New Roman" w:hAnsi="Times New Roman" w:cs="Times New Roman"/>
                <w:b/>
                <w:bCs/>
                <w:sz w:val="28"/>
                <w:szCs w:val="28"/>
              </w:rPr>
              <w:t xml:space="preserve"> (143 tundi)</w:t>
            </w:r>
          </w:p>
        </w:tc>
      </w:tr>
      <w:tr w:rsidR="00CB75BF" w:rsidRPr="00632082"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rPr>
            </w:pPr>
            <w:r w:rsidRPr="00632082">
              <w:rPr>
                <w:rFonts w:ascii="Times New Roman" w:eastAsia="Times New Roman" w:hAnsi="Times New Roman" w:cs="Times New Roman"/>
              </w:rPr>
              <w:t>Eesmärk: Õpetusega taotletakse, et õpilane omandab ehitiste viilkatuste laineplaadiga katmise üldisi põhimõtteid, tehnoloogiad, materjale ning töövahendeid, järgides energiatõhusa ehitamise põhimõtteid, töötervishoiu-, töö- ja keskkonnaohutusnõudeid. Õpilane kinnistab õppekeskkonnas omandatut praktikal.</w:t>
            </w:r>
          </w:p>
        </w:tc>
      </w:tr>
      <w:tr w:rsidR="00CB75BF" w:rsidRPr="00632082"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noWrap/>
          </w:tcPr>
          <w:p w:rsidR="00CB75BF" w:rsidRPr="00632082" w:rsidRDefault="00CB75BF" w:rsidP="00CB75BF">
            <w:pPr>
              <w:spacing w:after="0" w:line="240" w:lineRule="auto"/>
              <w:rPr>
                <w:rFonts w:ascii="Times New Roman" w:eastAsia="Times New Roman" w:hAnsi="Times New Roman" w:cs="Times New Roman"/>
              </w:rPr>
            </w:pPr>
            <w:r w:rsidRPr="00632082">
              <w:rPr>
                <w:rFonts w:ascii="Times New Roman" w:eastAsia="Times New Roman" w:hAnsi="Times New Roman" w:cs="Times New Roman"/>
              </w:rPr>
              <w:t xml:space="preserve">Nõuded õpingute alustamiseks: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CB75BF"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CB75BF" w:rsidRPr="00DD7546" w:rsidRDefault="00CB75BF" w:rsidP="00CB75B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B75BF" w:rsidRPr="00CB75BF" w:rsidTr="00CA3C0C">
        <w:trPr>
          <w:trHeight w:val="7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1.</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Omab ülevaadet katusele paigaldavatest laineplaatidest ja nende paigaldamisel ning aluskatuse ehitamisel kasutatavatest </w:t>
            </w:r>
            <w:r w:rsidRPr="00663878">
              <w:rPr>
                <w:rFonts w:ascii="Times New Roman" w:eastAsia="Times New Roman" w:hAnsi="Times New Roman" w:cs="Times New Roman"/>
              </w:rPr>
              <w:lastRenderedPageBreak/>
              <w:t>abimaterjalidest ja töövahenditest;</w:t>
            </w:r>
          </w:p>
        </w:tc>
        <w:tc>
          <w:tcPr>
            <w:tcW w:w="4678" w:type="dxa"/>
            <w:vMerge w:val="restart"/>
            <w:tcBorders>
              <w:top w:val="single" w:sz="4" w:space="0" w:color="auto"/>
              <w:left w:val="nil"/>
              <w:bottom w:val="single" w:sz="4" w:space="0" w:color="auto"/>
              <w:right w:val="single" w:sz="4" w:space="0" w:color="auto"/>
            </w:tcBorders>
          </w:tcPr>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lastRenderedPageBreak/>
              <w:t>võrdleb laineplaadi tüüpe ja nende kasutuskriteeriumeid, lähtudes laineplaadi koostisest, paksusest ja pinnakattest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selgitab teabeallikate põhjal välja laineplaatkatuse aluskatuse ehitamisel </w:t>
            </w:r>
            <w:r w:rsidRPr="00CB75BF">
              <w:rPr>
                <w:rFonts w:ascii="Times New Roman" w:hAnsi="Times New Roman" w:cs="Times New Roman"/>
              </w:rPr>
              <w:lastRenderedPageBreak/>
              <w:t>kasutatavad materjalid erinevate katusekallete ja viilu pikkuse puhul.</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eristab laineplaatkatuse paigaldamisel kasutatavaid töövahendeid, seadmeid ja masinaid ning iseloomustab erialast terminoloogist, selgitades nende kasutusvõimalusi</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iseloomustab katusetöödel kasutatavate materjalide omadustest tulenevaid nõudeid erinevas keskkonna- ja </w:t>
            </w:r>
            <w:proofErr w:type="spellStart"/>
            <w:r w:rsidRPr="00CB75BF">
              <w:rPr>
                <w:rFonts w:ascii="Times New Roman" w:hAnsi="Times New Roman" w:cs="Times New Roman"/>
              </w:rPr>
              <w:t>ilmastiku-tingimustes</w:t>
            </w:r>
            <w:proofErr w:type="spellEnd"/>
            <w:r w:rsidRPr="00CB75BF">
              <w:rPr>
                <w:rFonts w:ascii="Times New Roman" w:hAnsi="Times New Roman" w:cs="Times New Roman"/>
              </w:rPr>
              <w: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selgitab viilkatusekatmise tööks vajaliku info ja planeerib tööaja, lähtudes etteantud tööülesandest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mõõdab lähtuvalt tööülesandest kaetava katuse vajalikud parameetrid, kasutades asjakohaseid mõõtvahendeid</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valmistab ette vajalike materjalide logistilise vastuvõtu ja ohutu ladustamise maapinnal või katusel.</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korraldab oma töölõigu piires nõuetekohase töökoha ja paigaldab vajadusel tellingud järgides tööohutusnõudeid </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katab kinni niiskustundlikud pinnad kasutades sobilike materjale, valib ja kasutab sobivaid töövahendeid lähtuvalt etteantud tööülesandest ja kasutatavast katusekatte paigaldustehnoloogiast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paigaldab vastavalt tööülesandele ja katusekattematerjalile nõuetekohase aluskatte, tuulutusliistu ja katuseroovi</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rihib ja mõõdistab aluskatuse järgides </w:t>
            </w:r>
            <w:proofErr w:type="spellStart"/>
            <w:r w:rsidRPr="00CB75BF">
              <w:rPr>
                <w:rFonts w:ascii="Times New Roman" w:hAnsi="Times New Roman" w:cs="Times New Roman"/>
              </w:rPr>
              <w:t>projekteerija</w:t>
            </w:r>
            <w:proofErr w:type="spellEnd"/>
            <w:r w:rsidRPr="00CB75BF">
              <w:rPr>
                <w:rFonts w:ascii="Times New Roman" w:hAnsi="Times New Roman" w:cs="Times New Roman"/>
              </w:rPr>
              <w:t xml:space="preserve"> ja katusekatte materjalide tootja kasutusjuhendeid ning etteantud tööülesannet</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paigaldab ja kinnitab katusele katusekattematerjali järgides etteantud tööülesannet ja tootjapoolseid juhiseid</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töö- ja isikukaitsevahendeid nõuetekohaselt ja rakendab ergonoomilisi ja ohutuid töövõtteid</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järgib töökoha ettevalmistamisel, töö kestel ja töökoha korrastamisel rangelt töötervishoiu- ja tööohutusnõudeid ning arvestab inimeste ja keskkonnaga enda ümber.</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töö- ja isikukaitsevahendeid nõuetekohaselt ja rakendab ergonoomilisi ja ohutuid töövõtteid</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lastRenderedPageBreak/>
              <w:t>järgib töökoha ettevalmistamisel, töö kestel ja töökoha korrastamisel rangelt töötervishoiu- ja tööohutusnõudeid ning arvestab inimeste ja keskkonnaga enda ümber</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järgib jäätmekäitlus- ja keskkonnaohutusnõudeid ehitustöödel.</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 xml:space="preserve">analüüsib koos juhendajaga enda toimetulekut erinevate tööülesannetega </w:t>
            </w:r>
            <w:proofErr w:type="spellStart"/>
            <w:r w:rsidRPr="00CB75BF">
              <w:rPr>
                <w:rFonts w:ascii="Times New Roman" w:hAnsi="Times New Roman" w:cs="Times New Roman"/>
              </w:rPr>
              <w:t>kaldkatusekatte</w:t>
            </w:r>
            <w:proofErr w:type="spellEnd"/>
            <w:r w:rsidRPr="00CB75BF">
              <w:rPr>
                <w:rFonts w:ascii="Times New Roman" w:hAnsi="Times New Roman" w:cs="Times New Roman"/>
              </w:rPr>
              <w:t xml:space="preserve"> paigaldamisel</w:t>
            </w:r>
          </w:p>
          <w:p w:rsidR="00CB75BF" w:rsidRPr="00CB75BF" w:rsidRDefault="00CB75BF" w:rsidP="00CB75BF">
            <w:pPr>
              <w:pStyle w:val="Loendilik"/>
              <w:numPr>
                <w:ilvl w:val="0"/>
                <w:numId w:val="15"/>
              </w:numPr>
              <w:autoSpaceDE w:val="0"/>
              <w:autoSpaceDN w:val="0"/>
              <w:adjustRightInd w:val="0"/>
              <w:spacing w:after="0" w:line="240" w:lineRule="auto"/>
              <w:ind w:left="213" w:hanging="218"/>
              <w:rPr>
                <w:rFonts w:ascii="Times New Roman" w:hAnsi="Times New Roman" w:cs="Times New Roman"/>
              </w:rPr>
            </w:pPr>
            <w:r w:rsidRPr="00CB75BF">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CB75BF" w:rsidRDefault="00CB75BF" w:rsidP="00CB75BF">
            <w:pPr>
              <w:spacing w:after="0" w:line="240" w:lineRule="auto"/>
              <w:rPr>
                <w:rFonts w:ascii="Times New Roman" w:eastAsia="Times New Roman" w:hAnsi="Times New Roman" w:cs="Times New Roman"/>
                <w:sz w:val="24"/>
                <w:szCs w:val="24"/>
              </w:rPr>
            </w:pPr>
          </w:p>
        </w:tc>
      </w:tr>
      <w:tr w:rsidR="00CB75BF" w:rsidRPr="00550742" w:rsidTr="00CA3C0C">
        <w:trPr>
          <w:trHeight w:val="705"/>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lastRenderedPageBreak/>
              <w:t>2.</w:t>
            </w:r>
            <w:r>
              <w:rPr>
                <w:rFonts w:ascii="Times New Roman" w:eastAsia="Times New Roman" w:hAnsi="Times New Roman" w:cs="Times New Roman"/>
              </w:rPr>
              <w:t xml:space="preserve"> </w:t>
            </w:r>
            <w:r w:rsidRPr="00663878">
              <w:rPr>
                <w:rFonts w:ascii="Times New Roman" w:eastAsia="Times New Roman" w:hAnsi="Times New Roman" w:cs="Times New Roman"/>
              </w:rPr>
              <w:t>Kavandab tööprotsessi, valib materjalid ja töövahendid lähtudes etteantud tööülesandest;</w:t>
            </w:r>
          </w:p>
        </w:tc>
        <w:tc>
          <w:tcPr>
            <w:tcW w:w="4678" w:type="dxa"/>
            <w:vMerge/>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A3C0C">
        <w:trPr>
          <w:trHeight w:val="90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3.</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Ehitab ja valmistab nõuetekohaselt ette aluskatuse ja paigaldab katusele laineplaadi, </w:t>
            </w:r>
            <w:proofErr w:type="spellStart"/>
            <w:r w:rsidRPr="00663878">
              <w:rPr>
                <w:rFonts w:ascii="Times New Roman" w:eastAsia="Times New Roman" w:hAnsi="Times New Roman" w:cs="Times New Roman"/>
              </w:rPr>
              <w:t>erimõõdulised</w:t>
            </w:r>
            <w:proofErr w:type="spellEnd"/>
            <w:r w:rsidRPr="00663878">
              <w:rPr>
                <w:rFonts w:ascii="Times New Roman" w:eastAsia="Times New Roman" w:hAnsi="Times New Roman" w:cs="Times New Roman"/>
              </w:rPr>
              <w:t xml:space="preserve"> eterniidist katuseplaadid, fassaadile eterniidist fassaadiplaadid ning teeb vajalikud läbiviigud ja paigaldab katusele turva- ja muud elemendid järgides etteantud tööülesannet, tootja juhiseid, kvaliteedinõudeid;</w:t>
            </w:r>
          </w:p>
        </w:tc>
        <w:tc>
          <w:tcPr>
            <w:tcW w:w="4678" w:type="dxa"/>
            <w:vMerge/>
            <w:tcBorders>
              <w:top w:val="single" w:sz="4" w:space="0" w:color="auto"/>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4.</w:t>
            </w:r>
            <w:r>
              <w:rPr>
                <w:rFonts w:ascii="Times New Roman" w:eastAsia="Times New Roman" w:hAnsi="Times New Roman" w:cs="Times New Roman"/>
              </w:rPr>
              <w:t xml:space="preserve"> </w:t>
            </w:r>
            <w:r w:rsidRPr="00663878">
              <w:rPr>
                <w:rFonts w:ascii="Times New Roman" w:eastAsia="Times New Roman" w:hAnsi="Times New Roman" w:cs="Times New Roman"/>
              </w:rPr>
              <w:t>Järgib aluskatuse ehitamisel, laineplaadi ja erimõõduliste eterniidist katuse-ning fassaadiplaatide paigaldamisel energiatõhusa ehitamise põhimõtteid, töötervishoiu, töö- ja keskkonnaohutusnõudeid;</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5.</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Rakendab töökeskkonnas </w:t>
            </w:r>
            <w:proofErr w:type="spellStart"/>
            <w:r w:rsidRPr="00663878">
              <w:rPr>
                <w:rFonts w:ascii="Times New Roman" w:eastAsia="Times New Roman" w:hAnsi="Times New Roman" w:cs="Times New Roman"/>
              </w:rPr>
              <w:t>õpetöö</w:t>
            </w:r>
            <w:proofErr w:type="spellEnd"/>
            <w:r w:rsidRPr="00663878">
              <w:rPr>
                <w:rFonts w:ascii="Times New Roman" w:eastAsia="Times New Roman" w:hAnsi="Times New Roman" w:cs="Times New Roman"/>
              </w:rPr>
              <w:t xml:space="preserve"> käigus omandatut;</w:t>
            </w:r>
          </w:p>
        </w:tc>
        <w:tc>
          <w:tcPr>
            <w:tcW w:w="4678" w:type="dxa"/>
            <w:vMerge/>
            <w:tcBorders>
              <w:left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550742" w:rsidTr="00CB75BF">
        <w:trPr>
          <w:trHeight w:val="611"/>
        </w:trPr>
        <w:tc>
          <w:tcPr>
            <w:tcW w:w="2193" w:type="dxa"/>
            <w:tcBorders>
              <w:top w:val="single" w:sz="4" w:space="0" w:color="auto"/>
              <w:left w:val="single" w:sz="4" w:space="0" w:color="auto"/>
              <w:bottom w:val="single" w:sz="4" w:space="0" w:color="auto"/>
              <w:right w:val="single" w:sz="4" w:space="0" w:color="auto"/>
            </w:tcBorders>
          </w:tcPr>
          <w:p w:rsidR="00CB75BF" w:rsidRPr="00663878" w:rsidRDefault="00CB75BF" w:rsidP="00CB75BF">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w:t>
            </w:r>
            <w:r>
              <w:rPr>
                <w:rFonts w:ascii="Times New Roman" w:eastAsia="Times New Roman" w:hAnsi="Times New Roman" w:cs="Times New Roman"/>
              </w:rPr>
              <w:t xml:space="preserve"> </w:t>
            </w:r>
            <w:r w:rsidRPr="00663878">
              <w:rPr>
                <w:rFonts w:ascii="Times New Roman" w:eastAsia="Times New Roman" w:hAnsi="Times New Roman" w:cs="Times New Roman"/>
              </w:rPr>
              <w:t>Analüüsib juhendamisel oma tegevust laineplaadi ning erimõõduliste eterniidist katuse- ning fassaadiplaatide paigaldamisel.</w:t>
            </w:r>
          </w:p>
        </w:tc>
        <w:tc>
          <w:tcPr>
            <w:tcW w:w="4678" w:type="dxa"/>
            <w:vMerge/>
            <w:tcBorders>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B75BF" w:rsidRPr="00550742" w:rsidRDefault="00CB75BF" w:rsidP="00CB75BF">
            <w:pPr>
              <w:spacing w:after="0" w:line="240" w:lineRule="auto"/>
              <w:rPr>
                <w:rFonts w:ascii="Times New Roman" w:eastAsia="Times New Roman" w:hAnsi="Times New Roman" w:cs="Times New Roman"/>
                <w:sz w:val="24"/>
                <w:szCs w:val="24"/>
              </w:rPr>
            </w:pPr>
          </w:p>
        </w:tc>
      </w:tr>
      <w:tr w:rsidR="00CB75BF" w:rsidRPr="00632082" w:rsidTr="00CB75BF">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B75BF" w:rsidRPr="00632082" w:rsidTr="00CB75BF">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B75BF" w:rsidRPr="00632082" w:rsidRDefault="00CB75BF" w:rsidP="00CB75BF">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B75BF" w:rsidRPr="00632082" w:rsidRDefault="00CB75BF" w:rsidP="00CB75B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CB75BF" w:rsidRDefault="00CB75BF"/>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5A786E" w:rsidRPr="007A3D4B"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095EDC" w:rsidRDefault="005A786E" w:rsidP="005A786E">
            <w:pPr>
              <w:spacing w:after="0" w:line="240" w:lineRule="auto"/>
              <w:rPr>
                <w:rFonts w:ascii="Times New Roman" w:eastAsia="Times New Roman" w:hAnsi="Times New Roman" w:cs="Times New Roman"/>
                <w:b/>
                <w:bCs/>
                <w:sz w:val="24"/>
                <w:szCs w:val="24"/>
              </w:rPr>
            </w:pPr>
          </w:p>
          <w:p w:rsidR="005A786E" w:rsidRPr="00095EDC" w:rsidRDefault="005A786E" w:rsidP="005A786E">
            <w:pPr>
              <w:spacing w:after="0" w:line="240" w:lineRule="auto"/>
              <w:rPr>
                <w:rFonts w:ascii="Times New Roman" w:eastAsia="Times New Roman" w:hAnsi="Times New Roman" w:cs="Times New Roman"/>
                <w:b/>
                <w:bCs/>
                <w:sz w:val="24"/>
                <w:szCs w:val="24"/>
              </w:rPr>
            </w:pPr>
            <w:r w:rsidRPr="00632082">
              <w:rPr>
                <w:rFonts w:ascii="Times New Roman" w:eastAsia="Times New Roman" w:hAnsi="Times New Roman" w:cs="Times New Roman"/>
                <w:b/>
                <w:bCs/>
                <w:sz w:val="28"/>
                <w:szCs w:val="28"/>
              </w:rPr>
              <w:t xml:space="preserve">Moodul 4. Viilkatuse katmine katusekiviga </w:t>
            </w:r>
            <w:r>
              <w:rPr>
                <w:rFonts w:ascii="Times New Roman" w:eastAsia="Times New Roman" w:hAnsi="Times New Roman" w:cs="Times New Roman"/>
                <w:b/>
                <w:bCs/>
                <w:sz w:val="28"/>
                <w:szCs w:val="28"/>
              </w:rPr>
              <w:t xml:space="preserve">praktika </w:t>
            </w:r>
            <w:r w:rsidRPr="00632082">
              <w:rPr>
                <w:rFonts w:ascii="Times New Roman" w:eastAsia="Times New Roman" w:hAnsi="Times New Roman" w:cs="Times New Roman"/>
                <w:b/>
                <w:bCs/>
                <w:sz w:val="28"/>
                <w:szCs w:val="28"/>
              </w:rPr>
              <w:t>7,5 EKAP</w:t>
            </w:r>
            <w:r w:rsidR="00A63757">
              <w:rPr>
                <w:rFonts w:ascii="Times New Roman" w:eastAsia="Times New Roman" w:hAnsi="Times New Roman" w:cs="Times New Roman"/>
                <w:b/>
                <w:bCs/>
                <w:sz w:val="28"/>
                <w:szCs w:val="28"/>
              </w:rPr>
              <w:t xml:space="preserve"> (195 tundi)</w:t>
            </w:r>
          </w:p>
        </w:tc>
      </w:tr>
      <w:tr w:rsidR="005A786E"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632082" w:rsidRDefault="005A786E" w:rsidP="005A786E">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 xml:space="preserve">Eesmärk: </w:t>
            </w:r>
            <w:r w:rsidRPr="00632082">
              <w:rPr>
                <w:rFonts w:ascii="Times New Roman" w:eastAsia="Times New Roman" w:hAnsi="Times New Roman" w:cs="Times New Roman"/>
                <w:bCs/>
              </w:rPr>
              <w:t>Õpetusega taotletakse, et õpilane omandab ehitiste viilkatuste traditsiooniliste katusekattematerjalidega katmise üldisi põhimõtteid, tehnoloogiad, materjale ning töövahendeid, järgides energiatõhusa ehitamise põhimõtteid, töötervishoiu-, töö- ja keskkonnaohutusnõudeid. Õpilane kinnistab õppekeskkonnas omandatut praktikal.</w:t>
            </w:r>
          </w:p>
        </w:tc>
      </w:tr>
      <w:tr w:rsidR="005A786E"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5A786E" w:rsidRPr="00632082" w:rsidRDefault="005A786E" w:rsidP="005A786E">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Nõuded õpingute alustamiseks</w:t>
            </w:r>
            <w:r w:rsidRPr="00632082">
              <w:rPr>
                <w:rFonts w:ascii="Times New Roman" w:eastAsia="Times New Roman" w:hAnsi="Times New Roman" w:cs="Times New Roman"/>
                <w:bCs/>
              </w:rPr>
              <w:t xml:space="preserve">: Läbitud moodul: Sissejuhatus </w:t>
            </w:r>
            <w:proofErr w:type="spellStart"/>
            <w:r w:rsidRPr="00632082">
              <w:rPr>
                <w:rFonts w:ascii="Times New Roman" w:eastAsia="Times New Roman" w:hAnsi="Times New Roman" w:cs="Times New Roman"/>
                <w:bCs/>
              </w:rPr>
              <w:t>kaldkatuseehitaja</w:t>
            </w:r>
            <w:proofErr w:type="spellEnd"/>
            <w:r w:rsidRPr="00632082">
              <w:rPr>
                <w:rFonts w:ascii="Times New Roman" w:eastAsia="Times New Roman" w:hAnsi="Times New Roman" w:cs="Times New Roman"/>
                <w:bCs/>
              </w:rPr>
              <w:t xml:space="preserve"> eriala õpingutesse</w:t>
            </w:r>
          </w:p>
        </w:tc>
      </w:tr>
      <w:tr w:rsidR="005A786E"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5A786E" w:rsidRPr="00DD7546" w:rsidRDefault="005A78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5A786E" w:rsidRPr="00DD7546" w:rsidRDefault="005A786E"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5A786E" w:rsidRPr="00DD7546" w:rsidRDefault="005A78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5A786E" w:rsidRPr="00DD7546" w:rsidRDefault="005A78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5A786E" w:rsidRPr="00DD7546" w:rsidRDefault="005A78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C3BAD" w:rsidRPr="00CB75BF" w:rsidTr="005A786E">
        <w:trPr>
          <w:trHeight w:val="7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1.</w:t>
            </w:r>
            <w:r>
              <w:rPr>
                <w:rFonts w:ascii="Times New Roman" w:eastAsia="Times New Roman" w:hAnsi="Times New Roman" w:cs="Times New Roman"/>
              </w:rPr>
              <w:t xml:space="preserve"> </w:t>
            </w:r>
            <w:r w:rsidRPr="00663878">
              <w:rPr>
                <w:rFonts w:ascii="Times New Roman" w:eastAsia="Times New Roman" w:hAnsi="Times New Roman" w:cs="Times New Roman"/>
              </w:rPr>
              <w:t>Omab ülevaadet katusele paigaldavatest katusekividest ja nende paigaldamisel ning aluskatuse ehitamisel kasutatavatest abimaterjalidest ja töövahenditest;</w:t>
            </w:r>
          </w:p>
        </w:tc>
        <w:tc>
          <w:tcPr>
            <w:tcW w:w="4678" w:type="dxa"/>
            <w:vMerge w:val="restart"/>
            <w:tcBorders>
              <w:top w:val="single" w:sz="4" w:space="0" w:color="auto"/>
              <w:left w:val="nil"/>
              <w:right w:val="single" w:sz="4" w:space="0" w:color="auto"/>
            </w:tcBorders>
          </w:tcPr>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võrdleb traditsiooniliste katusekattematerjalide tüüpe ja nende kasutuskriteeriumeid, läh</w:t>
            </w:r>
            <w:r>
              <w:rPr>
                <w:rFonts w:ascii="Times New Roman" w:hAnsi="Times New Roman" w:cs="Times New Roman"/>
              </w:rPr>
              <w:t>tudes materjali koostisest, pak</w:t>
            </w:r>
            <w:r w:rsidRPr="00CC3BAD">
              <w:rPr>
                <w:rFonts w:ascii="Times New Roman" w:hAnsi="Times New Roman" w:cs="Times New Roman"/>
              </w:rPr>
              <w:t>susest ja pinnakattest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selgitab teabeallikate põhjal välja traditsiooniliste katuse aluskatuse ehitamisel kasutatavad materjalid erinevate katuse-kallete ja viilu pikkuse puhul.</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eristab traditsiooniliste katuse paigaldamisel kasutatavaid töövahendeid, seadmeid ja masinaid ning iseloomustab erialast terminoloogist, selgitades nende kasutusvõimalusi</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iseloomustab katusetöödel kasutatavate materjalide omadustest tulenevaid nõudeid erinevas keskkonna- ja </w:t>
            </w:r>
            <w:proofErr w:type="spellStart"/>
            <w:r w:rsidRPr="00CC3BAD">
              <w:rPr>
                <w:rFonts w:ascii="Times New Roman" w:hAnsi="Times New Roman" w:cs="Times New Roman"/>
              </w:rPr>
              <w:t>ilmastiku-tingimustes</w:t>
            </w:r>
            <w:proofErr w:type="spellEnd"/>
            <w:r w:rsidRPr="00CC3BAD">
              <w:rPr>
                <w:rFonts w:ascii="Times New Roman" w:hAnsi="Times New Roman" w:cs="Times New Roman"/>
              </w:rPr>
              <w: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selgitab viilkatuse katmise tööks vajaliku info ja planeerib tööaja, lähtudes etteantud tööülesandest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lastRenderedPageBreak/>
              <w:t>mõõdab lähtuvalt tööülesandest kaetava katuse vajalikud parameetrid, kasutades asjakohaseid mõõtvahendeid</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valmistab ette vajalike materjalide logistilise vastuvõtu ja ohutu ladustamise maapinnal või katusel.</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korraldab oma töölõigu piires nõuetekohase töökoha ja paigaldab vajadusel tellingud järgides tööohutusnõudeid katab kinni niiskustundlikud pinnad kasutades sobilike materjale, valib ja kasutab sobivaid töövahendeid lähtuvalt etteantud tööülesandest ja kasutatavast katusekatte paigaldustehnoloogiast.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vastavalt tööülesandele ja katusekattematerjalile nõuetekohase aluskatte, tuulutusliistu ja katuseroovi</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rihib ja mõõdistab aluskatuse järgides </w:t>
            </w:r>
            <w:proofErr w:type="spellStart"/>
            <w:r w:rsidRPr="00CC3BAD">
              <w:rPr>
                <w:rFonts w:ascii="Times New Roman" w:hAnsi="Times New Roman" w:cs="Times New Roman"/>
              </w:rPr>
              <w:t>projekteerija</w:t>
            </w:r>
            <w:proofErr w:type="spellEnd"/>
            <w:r w:rsidRPr="00CC3BAD">
              <w:rPr>
                <w:rFonts w:ascii="Times New Roman" w:hAnsi="Times New Roman" w:cs="Times New Roman"/>
              </w:rPr>
              <w:t xml:space="preserve"> ja katusekatte materjalide tootja kasutusjuhendeid ning etteantud tööülesannet</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ja kinnitab katusele katusekattematerjali järgides etteantud tööülesannet ja tootjapoolseid juhiseid</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töö- ja isikukaitsevahendeid nõuetekohaselt ja rakendab ergonoomilisi ja ohutuid töövõtteid</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töökoha ettevalmistamisel, töö kestel ja töökoha korrastamisel rangelt töötervishoiu- ja tööohutusnõudeid ning arvestab inimeste ja keskkonnaga enda ümber</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töö- ja isikukaitsevahendeid nõuetekohaselt ja rakendab ergonoomilisi ja ohutuid töövõtteid</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töökoha ettevalmistamisel, töö kestel ja töökoha korrastamisel rangelt töötervishoiu- ja tööohutusnõudeid ning arvestab inimeste ja keskkonnaga enda ümber</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jäätmekäitlus- ja keskkonnaohutusnõudeid ehitustöödel</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analüüsib koos juhendajaga enda toimetulekut erinevate tööülesannetega </w:t>
            </w:r>
            <w:proofErr w:type="spellStart"/>
            <w:r w:rsidRPr="00CC3BAD">
              <w:rPr>
                <w:rFonts w:ascii="Times New Roman" w:hAnsi="Times New Roman" w:cs="Times New Roman"/>
              </w:rPr>
              <w:t>kaldkatusekatte</w:t>
            </w:r>
            <w:proofErr w:type="spellEnd"/>
            <w:r w:rsidRPr="00CC3BAD">
              <w:rPr>
                <w:rFonts w:ascii="Times New Roman" w:hAnsi="Times New Roman" w:cs="Times New Roman"/>
              </w:rPr>
              <w:t xml:space="preserve"> paigaldamisel</w:t>
            </w:r>
          </w:p>
          <w:p w:rsidR="00CC3BAD" w:rsidRPr="00CC3BAD" w:rsidRDefault="00CC3BAD" w:rsidP="00CC3BAD">
            <w:pPr>
              <w:pStyle w:val="Loendilik"/>
              <w:numPr>
                <w:ilvl w:val="0"/>
                <w:numId w:val="16"/>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lastRenderedPageBreak/>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705"/>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2.</w:t>
            </w:r>
            <w:r>
              <w:rPr>
                <w:rFonts w:ascii="Times New Roman" w:eastAsia="Times New Roman" w:hAnsi="Times New Roman" w:cs="Times New Roman"/>
              </w:rPr>
              <w:t xml:space="preserve"> </w:t>
            </w:r>
            <w:r w:rsidRPr="00663878">
              <w:rPr>
                <w:rFonts w:ascii="Times New Roman" w:eastAsia="Times New Roman" w:hAnsi="Times New Roman" w:cs="Times New Roman"/>
              </w:rPr>
              <w:t>Kavandab tööprotsessi, valib materjalid ja töövahendid lähtudes etteantud tööülesandest;</w:t>
            </w:r>
          </w:p>
        </w:tc>
        <w:tc>
          <w:tcPr>
            <w:tcW w:w="4678" w:type="dxa"/>
            <w:vMerge/>
            <w:tcBorders>
              <w:left w:val="nil"/>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90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3.</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Ehitab ja valmistab nõuetekohaselt ette aluskatuse ja paigaldab katusele katusekive, järgides   etteantud tööülesannet, tootja </w:t>
            </w:r>
            <w:r w:rsidRPr="00663878">
              <w:rPr>
                <w:rFonts w:ascii="Times New Roman" w:eastAsia="Times New Roman" w:hAnsi="Times New Roman" w:cs="Times New Roman"/>
              </w:rPr>
              <w:lastRenderedPageBreak/>
              <w:t>juhiseid, kvaliteedinõudeid;</w:t>
            </w:r>
          </w:p>
        </w:tc>
        <w:tc>
          <w:tcPr>
            <w:tcW w:w="4678" w:type="dxa"/>
            <w:vMerge/>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lastRenderedPageBreak/>
              <w:t>4.</w:t>
            </w:r>
            <w:r>
              <w:rPr>
                <w:rFonts w:ascii="Times New Roman" w:eastAsia="Times New Roman" w:hAnsi="Times New Roman" w:cs="Times New Roman"/>
              </w:rPr>
              <w:t xml:space="preserve"> </w:t>
            </w:r>
            <w:r w:rsidRPr="00663878">
              <w:rPr>
                <w:rFonts w:ascii="Times New Roman" w:eastAsia="Times New Roman" w:hAnsi="Times New Roman" w:cs="Times New Roman"/>
              </w:rPr>
              <w:t>Järgib aluskatuse ehitamisel ja katusekivide paigaldamisel energiatõhusa ehitamise põhimõtteid, töötervishoiu, töö- ja keskkonnaohutusnõudeid;</w:t>
            </w:r>
          </w:p>
        </w:tc>
        <w:tc>
          <w:tcPr>
            <w:tcW w:w="4678" w:type="dxa"/>
            <w:vMerge/>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5.</w:t>
            </w:r>
            <w:r>
              <w:rPr>
                <w:rFonts w:ascii="Times New Roman" w:eastAsia="Times New Roman" w:hAnsi="Times New Roman" w:cs="Times New Roman"/>
              </w:rPr>
              <w:t xml:space="preserve"> </w:t>
            </w:r>
            <w:r w:rsidRPr="00663878">
              <w:rPr>
                <w:rFonts w:ascii="Times New Roman" w:eastAsia="Times New Roman" w:hAnsi="Times New Roman" w:cs="Times New Roman"/>
              </w:rPr>
              <w:t>Rakendab töökeskkonnas õppetöö käigus omandatut;</w:t>
            </w:r>
          </w:p>
        </w:tc>
        <w:tc>
          <w:tcPr>
            <w:tcW w:w="4678" w:type="dxa"/>
            <w:vMerge/>
            <w:tcBorders>
              <w:top w:val="single" w:sz="4" w:space="0" w:color="auto"/>
              <w:left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5A786E">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w:t>
            </w:r>
            <w:r>
              <w:rPr>
                <w:rFonts w:ascii="Times New Roman" w:eastAsia="Times New Roman" w:hAnsi="Times New Roman" w:cs="Times New Roman"/>
              </w:rPr>
              <w:t xml:space="preserve"> </w:t>
            </w:r>
            <w:r w:rsidRPr="00663878">
              <w:rPr>
                <w:rFonts w:ascii="Times New Roman" w:eastAsia="Times New Roman" w:hAnsi="Times New Roman" w:cs="Times New Roman"/>
              </w:rPr>
              <w:t>Analüüsib juhendamisel oma tegevust aluskatuse ehitamisel ja katusepinna katmisel katusekividega.</w:t>
            </w:r>
          </w:p>
        </w:tc>
        <w:tc>
          <w:tcPr>
            <w:tcW w:w="4678" w:type="dxa"/>
            <w:vMerge/>
            <w:tcBorders>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632082" w:rsidTr="005A786E">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CC3BAD" w:rsidRPr="00632082" w:rsidTr="005A786E">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C3BAD" w:rsidRPr="00632082" w:rsidRDefault="00CC3BAD" w:rsidP="00CC3BAD">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5A786E" w:rsidRDefault="005A786E"/>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C3BAD" w:rsidRPr="00095EDC"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7A3D4B" w:rsidRDefault="00CC3BAD" w:rsidP="00CC3BAD">
            <w:pPr>
              <w:spacing w:after="0" w:line="240" w:lineRule="auto"/>
              <w:rPr>
                <w:rFonts w:ascii="Times New Roman" w:eastAsia="Times New Roman" w:hAnsi="Times New Roman" w:cs="Times New Roman"/>
                <w:bCs/>
                <w:sz w:val="24"/>
                <w:szCs w:val="24"/>
              </w:rPr>
            </w:pPr>
          </w:p>
          <w:p w:rsidR="00CC3BAD" w:rsidRPr="007A3D4B" w:rsidRDefault="00CC3BAD" w:rsidP="00CC3BAD">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5</w:t>
            </w:r>
            <w:r w:rsidRPr="007A3D4B">
              <w:rPr>
                <w:rFonts w:ascii="Times New Roman" w:eastAsia="Times New Roman" w:hAnsi="Times New Roman" w:cs="Times New Roman"/>
                <w:b/>
                <w:bCs/>
                <w:sz w:val="28"/>
                <w:szCs w:val="28"/>
              </w:rPr>
              <w:t xml:space="preserve">. </w:t>
            </w:r>
            <w:r w:rsidRPr="00035D86">
              <w:rPr>
                <w:rFonts w:ascii="Times New Roman" w:eastAsia="Times New Roman" w:hAnsi="Times New Roman" w:cs="Times New Roman"/>
                <w:b/>
                <w:bCs/>
                <w:sz w:val="28"/>
                <w:szCs w:val="28"/>
              </w:rPr>
              <w:t xml:space="preserve">Viilkatuste katmine bituumen-, klaas-, PVC- ja muude tehismaterjalidega </w:t>
            </w:r>
            <w:r>
              <w:rPr>
                <w:rFonts w:ascii="Times New Roman" w:eastAsia="Times New Roman" w:hAnsi="Times New Roman" w:cs="Times New Roman"/>
                <w:b/>
                <w:bCs/>
                <w:sz w:val="28"/>
                <w:szCs w:val="28"/>
              </w:rPr>
              <w:t xml:space="preserve">praktika 7,5 </w:t>
            </w:r>
            <w:r w:rsidRPr="00632082">
              <w:rPr>
                <w:rFonts w:ascii="Times New Roman" w:eastAsia="Times New Roman" w:hAnsi="Times New Roman" w:cs="Times New Roman"/>
                <w:b/>
                <w:bCs/>
                <w:sz w:val="28"/>
                <w:szCs w:val="28"/>
              </w:rPr>
              <w:t>EKAP</w:t>
            </w:r>
            <w:r w:rsidR="00A63757">
              <w:rPr>
                <w:rFonts w:ascii="Times New Roman" w:eastAsia="Times New Roman" w:hAnsi="Times New Roman" w:cs="Times New Roman"/>
                <w:b/>
                <w:bCs/>
                <w:sz w:val="28"/>
                <w:szCs w:val="28"/>
              </w:rPr>
              <w:t xml:space="preserve"> (195 tundi)</w:t>
            </w:r>
          </w:p>
        </w:tc>
      </w:tr>
      <w:tr w:rsidR="00CC3BAD" w:rsidRPr="00632082" w:rsidTr="00CA3C0C">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CC3BAD">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Õpetusega taotletakse, et õpilane omandab ehitiste viilkatuste bituumen-, klaas-, PVC- ja muude tehismaterjalidega katmise üldisi põhimõtteid, tehnoloogiad, materjale ning töövahendeid, järgides energiatõhusa ehitamise põhimõtteid, töötervishoiu-, töö- ja keskkonna-ohutusnõudeid. Õpilane kinnistab õppekeskkonnas omandatut praktikal.</w:t>
            </w:r>
          </w:p>
        </w:tc>
      </w:tr>
      <w:tr w:rsidR="00CC3BAD" w:rsidRPr="00632082"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CC3BAD">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Läbitud on moodul: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CC3BAD" w:rsidRPr="00DD7546" w:rsidTr="00CA3C0C">
        <w:trPr>
          <w:trHeight w:val="394"/>
        </w:trPr>
        <w:tc>
          <w:tcPr>
            <w:tcW w:w="2193"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CC3BAD" w:rsidRPr="00CB75BF" w:rsidTr="00CC3BAD">
        <w:trPr>
          <w:trHeight w:val="7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1. Omab ülevaadet katusele paigaldavatest bituumen-, klaas-, jt. tehismaterjalidest ja nende paigaldamisel ning aluskatuse ehitamisel kasutatavatest abimaterjalidest ja töövahenditest;</w:t>
            </w:r>
          </w:p>
        </w:tc>
        <w:tc>
          <w:tcPr>
            <w:tcW w:w="4678" w:type="dxa"/>
            <w:vMerge w:val="restart"/>
            <w:tcBorders>
              <w:top w:val="single" w:sz="4" w:space="0" w:color="auto"/>
              <w:left w:val="nil"/>
              <w:right w:val="single" w:sz="4" w:space="0" w:color="auto"/>
            </w:tcBorders>
          </w:tcPr>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võrdleb tehis-katusekattematerjalide lähtudes kattematerjalikatuse koostisest, paksusest ja pinnakattest</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selgitab teabeallikate põhjal välja tehis-katusekattematerjalide aluskatuse ehitamisel kasutatavad materjalid erinevate katusekallete ja viilu pikkuse puhul;</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eristab tehis-katusekattematerjalide paigaldamisel kasutatavaid töövahendeid, seadmeid ja masinaid ning iseloomustab erialast terminoloogist, selgitades nende kasutusvõimalusi</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iseloomustab katusetöödel kasutatavate materjalide omadustest tulenevaid nõudeid erinevas keskkonna- ja ilmastikutingimustes.</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selgitab viilkatusekatmise tööks vajaliku info ja planeerib tööaja, lähtudes etteantud tööülesandest</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mõõdab lähtuvalt tööülesandest kaetava katuse vajalikud parameetrid, kasutades asjakohaseid mõõtvahendeid</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valmistab ette vajalike materjalide logistilise vastuvõtu ja ohutu ladustamise maapinnal või katusel</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korraldab oma töölõigu piires nõuetekohase töökoha ja paigaldab vajadusel tellingud järgides tööohutusnõudeid katab kinni niiskustundlikud pinnad kasutades sobilike materjale, valib ja </w:t>
            </w:r>
            <w:r w:rsidRPr="00CC3BAD">
              <w:rPr>
                <w:rFonts w:ascii="Times New Roman" w:hAnsi="Times New Roman" w:cs="Times New Roman"/>
              </w:rPr>
              <w:lastRenderedPageBreak/>
              <w:t>kasutab sobivaid töövahendeid lähtuvalt etteantud tööülesandest ja kasutatavast katusekatte paigaldustehnoloogiast</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vastavalt tööülesandele ja katusekattematerjalile nõuetekohase aluskatte, tuulutusliistu ja katuseroovi</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rihib ja mõõdistab aluskatuse järgides </w:t>
            </w:r>
            <w:proofErr w:type="spellStart"/>
            <w:r w:rsidRPr="00CC3BAD">
              <w:rPr>
                <w:rFonts w:ascii="Times New Roman" w:hAnsi="Times New Roman" w:cs="Times New Roman"/>
              </w:rPr>
              <w:t>projekteerija</w:t>
            </w:r>
            <w:proofErr w:type="spellEnd"/>
            <w:r w:rsidRPr="00CC3BAD">
              <w:rPr>
                <w:rFonts w:ascii="Times New Roman" w:hAnsi="Times New Roman" w:cs="Times New Roman"/>
              </w:rPr>
              <w:t xml:space="preserve"> ja katusekatte materjalide tootja kasutus juhendeid ning etteantud tööülesannet</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ja kinnitab katusele katusekattematerjali järgides etteantud tööülesannet ja tootjapoolseid juhiseid</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paigaldab ja vormistab tehnoloogiliselt õieti, kõik katusele tehtavad läbiviigud, paigaldab vajadusel lisaplekid ja turvatooted vastavalt tootjapoolsetele juhenditele ning tehnoloogiale</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töö- ja isikukaitsevahendeid nõuetekohaselt ja rakendab ergonoomilisi ja ohutuid töövõtteid</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töökoha ettevalmistamisel, töö kestel ja töökoha korrastamisel rangelt töötervishoiu- ja tööohutusnõudeid ning arvestab inimeste ja keskkonnaga enda ümber</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töö- ja isikukaitsevahendeid nõuetekohaselt ja rakendab ergonoomilisi ja ohutuid töövõtteid</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töökoha ettevalmistamisel, töö kestel ja töökoha korrastamisel rangelt töötervishoiu- ja tööohutusnõudeid ning arvestab inimeste ja keskkonnaga enda ümber</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järgib jäätmekäitlus- ja keskkonnaohutusnõudeid ehitustöödel</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 xml:space="preserve">analüüsib koos juhendajaga enda toimetulekut erinevate tööülesannetega </w:t>
            </w:r>
            <w:proofErr w:type="spellStart"/>
            <w:r w:rsidRPr="00CC3BAD">
              <w:rPr>
                <w:rFonts w:ascii="Times New Roman" w:hAnsi="Times New Roman" w:cs="Times New Roman"/>
              </w:rPr>
              <w:t>kaldkatusekatte</w:t>
            </w:r>
            <w:proofErr w:type="spellEnd"/>
            <w:r w:rsidRPr="00CC3BAD">
              <w:rPr>
                <w:rFonts w:ascii="Times New Roman" w:hAnsi="Times New Roman" w:cs="Times New Roman"/>
              </w:rPr>
              <w:t xml:space="preserve"> paigaldamisel.</w:t>
            </w:r>
          </w:p>
          <w:p w:rsidR="00CC3BAD" w:rsidRPr="00CC3BAD" w:rsidRDefault="00CC3BAD" w:rsidP="00CC3BAD">
            <w:pPr>
              <w:pStyle w:val="Loendilik"/>
              <w:numPr>
                <w:ilvl w:val="0"/>
                <w:numId w:val="17"/>
              </w:numPr>
              <w:autoSpaceDE w:val="0"/>
              <w:autoSpaceDN w:val="0"/>
              <w:adjustRightInd w:val="0"/>
              <w:spacing w:after="0" w:line="240" w:lineRule="auto"/>
              <w:ind w:left="213" w:hanging="218"/>
              <w:rPr>
                <w:rFonts w:ascii="Times New Roman" w:hAnsi="Times New Roman" w:cs="Times New Roman"/>
              </w:rPr>
            </w:pPr>
            <w:r w:rsidRPr="00CC3BAD">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CB75BF" w:rsidRDefault="00CC3BAD" w:rsidP="00CC3BAD">
            <w:pPr>
              <w:spacing w:after="0" w:line="240" w:lineRule="auto"/>
              <w:rPr>
                <w:rFonts w:ascii="Times New Roman" w:eastAsia="Times New Roman" w:hAnsi="Times New Roman" w:cs="Times New Roman"/>
                <w:sz w:val="24"/>
                <w:szCs w:val="24"/>
              </w:rPr>
            </w:pPr>
          </w:p>
        </w:tc>
      </w:tr>
      <w:tr w:rsidR="00CC3BAD" w:rsidRPr="00550742" w:rsidTr="00CC3BAD">
        <w:trPr>
          <w:trHeight w:val="705"/>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2. Kavandab tööprotsessi, valib materjalid ja töövahendid lähtudes etteantud tööülesandest;</w:t>
            </w:r>
          </w:p>
        </w:tc>
        <w:tc>
          <w:tcPr>
            <w:tcW w:w="4678" w:type="dxa"/>
            <w:vMerge/>
            <w:tcBorders>
              <w:left w:val="nil"/>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90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3.</w:t>
            </w:r>
            <w:r>
              <w:rPr>
                <w:rFonts w:ascii="Times New Roman" w:eastAsia="Times New Roman" w:hAnsi="Times New Roman" w:cs="Times New Roman"/>
              </w:rPr>
              <w:t xml:space="preserve"> </w:t>
            </w:r>
            <w:r w:rsidRPr="00663878">
              <w:rPr>
                <w:rFonts w:ascii="Times New Roman" w:eastAsia="Times New Roman" w:hAnsi="Times New Roman" w:cs="Times New Roman"/>
              </w:rPr>
              <w:t>Ehitab ja valmistab nõuetekohaselt ette aluskatuse ning paigaldab katusele bituumen-, klaas- jt. tehismaterjalidest katusekatted, teeb vajalikud läbiviigud ja paigaldab katusele turva- ning muud elemendid, järgides etteantud tööülesannet, tootja juhiseid ja kvaliteedinõudeid;</w:t>
            </w:r>
          </w:p>
        </w:tc>
        <w:tc>
          <w:tcPr>
            <w:tcW w:w="4678" w:type="dxa"/>
            <w:vMerge/>
            <w:tcBorders>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4.</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Järgib aluskatuse ehitamisel ja bituumen-, klaas-, PVC ning muude </w:t>
            </w:r>
            <w:r w:rsidRPr="00663878">
              <w:rPr>
                <w:rFonts w:ascii="Times New Roman" w:eastAsia="Times New Roman" w:hAnsi="Times New Roman" w:cs="Times New Roman"/>
              </w:rPr>
              <w:lastRenderedPageBreak/>
              <w:t>tehismaterjalidest katusekatte paigaldamisel energiatõhusa ehitamise põhimõtteid, töötervishoiu ning töö- ja keskkonnaohutusnõudeid;</w:t>
            </w:r>
          </w:p>
          <w:p w:rsidR="00CC3BAD" w:rsidRPr="00663878" w:rsidRDefault="00CC3BAD" w:rsidP="00CC3BAD">
            <w:pPr>
              <w:spacing w:after="0" w:line="240" w:lineRule="auto"/>
              <w:rPr>
                <w:rFonts w:ascii="Times New Roman" w:eastAsia="Times New Roman"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A3C0C">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lastRenderedPageBreak/>
              <w:t>5.</w:t>
            </w:r>
            <w:r>
              <w:rPr>
                <w:rFonts w:ascii="Times New Roman" w:eastAsia="Times New Roman" w:hAnsi="Times New Roman" w:cs="Times New Roman"/>
              </w:rPr>
              <w:t xml:space="preserve"> </w:t>
            </w:r>
            <w:r w:rsidRPr="00663878">
              <w:rPr>
                <w:rFonts w:ascii="Times New Roman" w:eastAsia="Times New Roman" w:hAnsi="Times New Roman" w:cs="Times New Roman"/>
              </w:rPr>
              <w:t>Rakendab töökeskkonnas õppetöö käigus omandatut;</w:t>
            </w:r>
          </w:p>
        </w:tc>
        <w:tc>
          <w:tcPr>
            <w:tcW w:w="4678" w:type="dxa"/>
            <w:vMerge/>
            <w:tcBorders>
              <w:top w:val="single" w:sz="4" w:space="0" w:color="auto"/>
              <w:left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550742" w:rsidTr="00CC3BAD">
        <w:trPr>
          <w:trHeight w:val="611"/>
        </w:trPr>
        <w:tc>
          <w:tcPr>
            <w:tcW w:w="2193" w:type="dxa"/>
            <w:tcBorders>
              <w:top w:val="single" w:sz="4" w:space="0" w:color="auto"/>
              <w:left w:val="single" w:sz="4" w:space="0" w:color="auto"/>
              <w:bottom w:val="single" w:sz="4" w:space="0" w:color="auto"/>
              <w:right w:val="single" w:sz="4" w:space="0" w:color="auto"/>
            </w:tcBorders>
          </w:tcPr>
          <w:p w:rsidR="00CC3BAD" w:rsidRPr="00663878" w:rsidRDefault="00CC3BAD" w:rsidP="00CC3BAD">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w:t>
            </w:r>
            <w:r>
              <w:rPr>
                <w:rFonts w:ascii="Times New Roman" w:eastAsia="Times New Roman" w:hAnsi="Times New Roman" w:cs="Times New Roman"/>
              </w:rPr>
              <w:t xml:space="preserve"> </w:t>
            </w:r>
            <w:r w:rsidRPr="00663878">
              <w:rPr>
                <w:rFonts w:ascii="Times New Roman" w:eastAsia="Times New Roman" w:hAnsi="Times New Roman" w:cs="Times New Roman"/>
              </w:rPr>
              <w:t>Analüüsib juhendamisel oma tegevust aluskatuse ehitamisel ja katusepinna katmisel bituumen-, klaas-, PVC ning jt tehismaterjalidega.</w:t>
            </w:r>
          </w:p>
        </w:tc>
        <w:tc>
          <w:tcPr>
            <w:tcW w:w="4678" w:type="dxa"/>
            <w:vMerge/>
            <w:tcBorders>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3BAD" w:rsidRPr="00550742" w:rsidRDefault="00CC3BAD" w:rsidP="00CC3BAD">
            <w:pPr>
              <w:spacing w:after="0" w:line="240" w:lineRule="auto"/>
              <w:rPr>
                <w:rFonts w:ascii="Times New Roman" w:eastAsia="Times New Roman" w:hAnsi="Times New Roman" w:cs="Times New Roman"/>
                <w:sz w:val="24"/>
                <w:szCs w:val="24"/>
              </w:rPr>
            </w:pPr>
          </w:p>
        </w:tc>
      </w:tr>
      <w:tr w:rsidR="00CC3BAD" w:rsidRPr="00632082" w:rsidTr="00CC3BAD">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CC3BAD" w:rsidRPr="00632082" w:rsidTr="00CC3BAD">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C3BAD" w:rsidRPr="00632082" w:rsidRDefault="00CC3BAD" w:rsidP="00CC3BAD">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CC3BAD" w:rsidRPr="00632082" w:rsidRDefault="00CC3BAD" w:rsidP="00CC3BAD">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CC3BAD" w:rsidRDefault="00CC3BAD"/>
    <w:p w:rsidR="00EE36CB" w:rsidRDefault="00EE36CB">
      <w:r>
        <w:br w:type="page"/>
      </w:r>
    </w:p>
    <w:tbl>
      <w:tblPr>
        <w:tblW w:w="10131" w:type="dxa"/>
        <w:tblInd w:w="70" w:type="dxa"/>
        <w:tblLayout w:type="fixed"/>
        <w:tblCellMar>
          <w:left w:w="70" w:type="dxa"/>
          <w:right w:w="70" w:type="dxa"/>
        </w:tblCellMar>
        <w:tblLook w:val="00A0" w:firstRow="1" w:lastRow="0" w:firstColumn="1" w:lastColumn="0" w:noHBand="0" w:noVBand="0"/>
      </w:tblPr>
      <w:tblGrid>
        <w:gridCol w:w="2193"/>
        <w:gridCol w:w="4678"/>
        <w:gridCol w:w="992"/>
        <w:gridCol w:w="1134"/>
        <w:gridCol w:w="1134"/>
      </w:tblGrid>
      <w:tr w:rsidR="00CC3BAD" w:rsidRPr="007A3D4B"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7A3D4B" w:rsidRDefault="00CC3BAD" w:rsidP="00CC3BAD">
            <w:pPr>
              <w:spacing w:after="0" w:line="240" w:lineRule="auto"/>
              <w:rPr>
                <w:rFonts w:ascii="Times New Roman" w:eastAsia="Times New Roman" w:hAnsi="Times New Roman" w:cs="Times New Roman"/>
                <w:bCs/>
                <w:sz w:val="24"/>
                <w:szCs w:val="24"/>
              </w:rPr>
            </w:pPr>
          </w:p>
          <w:p w:rsidR="00CC3BAD" w:rsidRPr="00632082" w:rsidRDefault="00CC3BAD" w:rsidP="00CC3BA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Moodul 6</w:t>
            </w:r>
            <w:r w:rsidRPr="007A3D4B">
              <w:rPr>
                <w:rFonts w:ascii="Times New Roman" w:eastAsia="Times New Roman" w:hAnsi="Times New Roman" w:cs="Times New Roman"/>
                <w:b/>
                <w:bCs/>
                <w:sz w:val="28"/>
                <w:szCs w:val="28"/>
              </w:rPr>
              <w:t>.</w:t>
            </w:r>
            <w:r w:rsidRPr="00632082">
              <w:rPr>
                <w:rFonts w:ascii="Times New Roman" w:eastAsia="Times New Roman" w:hAnsi="Times New Roman" w:cs="Times New Roman"/>
                <w:b/>
                <w:bCs/>
                <w:sz w:val="28"/>
                <w:szCs w:val="28"/>
              </w:rPr>
              <w:t xml:space="preserve"> </w:t>
            </w:r>
            <w:proofErr w:type="spellStart"/>
            <w:r w:rsidRPr="00632082">
              <w:rPr>
                <w:rFonts w:ascii="Times New Roman" w:eastAsia="Times New Roman" w:hAnsi="Times New Roman" w:cs="Times New Roman"/>
                <w:b/>
                <w:bCs/>
                <w:sz w:val="28"/>
                <w:szCs w:val="28"/>
              </w:rPr>
              <w:t>Ripprennidega</w:t>
            </w:r>
            <w:proofErr w:type="spellEnd"/>
            <w:r w:rsidRPr="00632082">
              <w:rPr>
                <w:rFonts w:ascii="Times New Roman" w:eastAsia="Times New Roman" w:hAnsi="Times New Roman" w:cs="Times New Roman"/>
                <w:b/>
                <w:bCs/>
                <w:sz w:val="28"/>
                <w:szCs w:val="28"/>
              </w:rPr>
              <w:t xml:space="preserve"> vihmaveesüsteemide paigaldamine ja räästa vormistamine </w:t>
            </w:r>
            <w:r w:rsidR="008A3F19">
              <w:rPr>
                <w:rFonts w:ascii="Times New Roman" w:eastAsia="Times New Roman" w:hAnsi="Times New Roman" w:cs="Times New Roman"/>
                <w:b/>
                <w:bCs/>
                <w:sz w:val="28"/>
                <w:szCs w:val="28"/>
              </w:rPr>
              <w:t xml:space="preserve">praktika </w:t>
            </w:r>
            <w:r w:rsidRPr="00632082">
              <w:rPr>
                <w:rFonts w:ascii="Times New Roman" w:eastAsia="Times New Roman" w:hAnsi="Times New Roman" w:cs="Times New Roman"/>
                <w:b/>
                <w:bCs/>
                <w:sz w:val="28"/>
                <w:szCs w:val="28"/>
              </w:rPr>
              <w:t>5,5 EKAP</w:t>
            </w:r>
            <w:r w:rsidR="00A63757">
              <w:rPr>
                <w:rFonts w:ascii="Times New Roman" w:eastAsia="Times New Roman" w:hAnsi="Times New Roman" w:cs="Times New Roman"/>
                <w:b/>
                <w:bCs/>
                <w:sz w:val="28"/>
                <w:szCs w:val="28"/>
              </w:rPr>
              <w:t xml:space="preserve"> (143 tundi)</w:t>
            </w:r>
          </w:p>
        </w:tc>
      </w:tr>
      <w:tr w:rsidR="00CC3BAD" w:rsidRPr="00632082" w:rsidTr="00CC3BAD">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632082" w:rsidRDefault="00CC3BAD" w:rsidP="00CC3BAD">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Õpetusega taotletakse, et õpilane omandab ehitiste viilkatuste </w:t>
            </w:r>
            <w:proofErr w:type="spellStart"/>
            <w:r w:rsidRPr="00632082">
              <w:rPr>
                <w:rFonts w:ascii="Times New Roman" w:eastAsia="Times New Roman" w:hAnsi="Times New Roman" w:cs="Times New Roman"/>
              </w:rPr>
              <w:t>ripprennidega</w:t>
            </w:r>
            <w:proofErr w:type="spellEnd"/>
            <w:r w:rsidRPr="00632082">
              <w:rPr>
                <w:rFonts w:ascii="Times New Roman" w:eastAsia="Times New Roman" w:hAnsi="Times New Roman" w:cs="Times New Roman"/>
              </w:rPr>
              <w:t xml:space="preserve"> vihmaveesüsteemide paigaldamise ja räästa vormistamise üldisi </w:t>
            </w:r>
            <w:proofErr w:type="spellStart"/>
            <w:r w:rsidRPr="00632082">
              <w:rPr>
                <w:rFonts w:ascii="Times New Roman" w:eastAsia="Times New Roman" w:hAnsi="Times New Roman" w:cs="Times New Roman"/>
              </w:rPr>
              <w:t>põhi-mõtteid</w:t>
            </w:r>
            <w:proofErr w:type="spellEnd"/>
            <w:r w:rsidRPr="00632082">
              <w:rPr>
                <w:rFonts w:ascii="Times New Roman" w:eastAsia="Times New Roman" w:hAnsi="Times New Roman" w:cs="Times New Roman"/>
              </w:rPr>
              <w:t>, tehnoloogiad, materjale ning töövahendeid, järgides energiatõhusa ehitamise põhimõtteid, töötervishoiu-, töö- ja keskkonnaohutusnõudeid. Õpilane kinnistab õppekeskkonnas omandatut praktikal.</w:t>
            </w:r>
          </w:p>
        </w:tc>
      </w:tr>
      <w:tr w:rsidR="00CC3BAD" w:rsidRPr="00632082" w:rsidTr="00CA3C0C">
        <w:trPr>
          <w:trHeight w:val="360"/>
        </w:trPr>
        <w:tc>
          <w:tcPr>
            <w:tcW w:w="10131" w:type="dxa"/>
            <w:gridSpan w:val="5"/>
            <w:tcBorders>
              <w:top w:val="single" w:sz="4" w:space="0" w:color="auto"/>
              <w:left w:val="single" w:sz="4" w:space="0" w:color="auto"/>
              <w:bottom w:val="single" w:sz="4" w:space="0" w:color="auto"/>
              <w:right w:val="single" w:sz="4" w:space="0" w:color="auto"/>
            </w:tcBorders>
            <w:noWrap/>
          </w:tcPr>
          <w:p w:rsidR="00CC3BAD" w:rsidRPr="00CC3BAD" w:rsidRDefault="00CC3BAD" w:rsidP="00CC3BAD">
            <w:pPr>
              <w:spacing w:after="0" w:line="240" w:lineRule="auto"/>
              <w:rPr>
                <w:rFonts w:ascii="Times New Roman" w:eastAsia="Times New Roman" w:hAnsi="Times New Roman" w:cs="Times New Roman"/>
                <w:b/>
              </w:rPr>
            </w:pPr>
            <w:r w:rsidRPr="00CC3BAD">
              <w:rPr>
                <w:rFonts w:ascii="Times New Roman" w:eastAsia="Times New Roman" w:hAnsi="Times New Roman" w:cs="Times New Roman"/>
                <w:b/>
              </w:rPr>
              <w:t xml:space="preserve">Nõuded õpingute alustamiseks </w:t>
            </w:r>
            <w:r w:rsidRPr="00CC3BAD">
              <w:rPr>
                <w:rStyle w:val="Rhutus"/>
                <w:rFonts w:ascii="Times New Roman" w:hAnsi="Times New Roman" w:cs="Times New Roman"/>
              </w:rPr>
              <w:t>:</w:t>
            </w:r>
            <w:r w:rsidRPr="00CC3BAD">
              <w:rPr>
                <w:rFonts w:ascii="Times New Roman" w:hAnsi="Times New Roman" w:cs="Times New Roman"/>
              </w:rPr>
              <w:t xml:space="preserve"> Läbitud on moodul: Sissejuhatus </w:t>
            </w:r>
            <w:proofErr w:type="spellStart"/>
            <w:r w:rsidRPr="00CC3BAD">
              <w:rPr>
                <w:rFonts w:ascii="Times New Roman" w:hAnsi="Times New Roman" w:cs="Times New Roman"/>
              </w:rPr>
              <w:t>kaldkatuseehitaja</w:t>
            </w:r>
            <w:proofErr w:type="spellEnd"/>
            <w:r w:rsidRPr="00CC3BAD">
              <w:rPr>
                <w:rFonts w:ascii="Times New Roman" w:hAnsi="Times New Roman" w:cs="Times New Roman"/>
              </w:rPr>
              <w:t xml:space="preserve"> eriala õpingutesse</w:t>
            </w:r>
          </w:p>
        </w:tc>
      </w:tr>
      <w:tr w:rsidR="00CC3BAD" w:rsidRPr="00DD7546" w:rsidTr="007F20E9">
        <w:trPr>
          <w:trHeight w:val="394"/>
        </w:trPr>
        <w:tc>
          <w:tcPr>
            <w:tcW w:w="2193"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single" w:sz="4" w:space="0" w:color="auto"/>
              <w:bottom w:val="single" w:sz="4" w:space="0" w:color="auto"/>
              <w:right w:val="single" w:sz="4" w:space="0" w:color="auto"/>
            </w:tcBorders>
          </w:tcPr>
          <w:p w:rsidR="00CC3BAD" w:rsidRPr="00DD7546" w:rsidRDefault="00CC3BAD"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D80C9C" w:rsidRPr="00CB75BF" w:rsidTr="007F20E9">
        <w:trPr>
          <w:trHeight w:val="711"/>
        </w:trPr>
        <w:tc>
          <w:tcPr>
            <w:tcW w:w="2193" w:type="dxa"/>
            <w:tcBorders>
              <w:top w:val="single" w:sz="4" w:space="0" w:color="auto"/>
              <w:left w:val="single" w:sz="4" w:space="0" w:color="auto"/>
              <w:bottom w:val="single" w:sz="4" w:space="0" w:color="auto"/>
              <w:right w:val="single" w:sz="4" w:space="0" w:color="auto"/>
            </w:tcBorders>
          </w:tcPr>
          <w:p w:rsidR="00D80C9C" w:rsidRPr="00663878" w:rsidRDefault="00D80C9C" w:rsidP="00D80C9C">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D80C9C">
              <w:rPr>
                <w:rFonts w:ascii="Times New Roman" w:hAnsi="Times New Roman" w:cs="Times New Roman"/>
              </w:rPr>
              <w:t>omab ülevaate vihmaveesüsteemide detailidest, tarvikutest ja nende paigaldamiseks ning räästa vormistamiseks vajaminevatest abi</w:t>
            </w:r>
            <w:r>
              <w:rPr>
                <w:rFonts w:ascii="Times New Roman" w:hAnsi="Times New Roman" w:cs="Times New Roman"/>
              </w:rPr>
              <w:t>materjalidest ja töövahenditest</w:t>
            </w:r>
          </w:p>
        </w:tc>
        <w:tc>
          <w:tcPr>
            <w:tcW w:w="4678" w:type="dxa"/>
            <w:vMerge w:val="restart"/>
            <w:tcBorders>
              <w:top w:val="single" w:sz="4" w:space="0" w:color="auto"/>
              <w:left w:val="nil"/>
              <w:bottom w:val="single" w:sz="4" w:space="0" w:color="auto"/>
              <w:right w:val="single" w:sz="4" w:space="0" w:color="auto"/>
            </w:tcBorders>
          </w:tcPr>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võrdleb vihmaveesüsteemide tüüpe ja nende kasutuskriteeriumeid, lähtudes pleki koostisest, paksusest ja pinnakattest</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selgitab teabeallikate põhjal välja vihmaveesüsteemi ehitamisel kasutatavate materjalide kogused erinevate katusekallete ja viilu pikkuse puhul.</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eristab vihmaveesüsteemi paigaldamisel kasutatavaid töövahendeid, seadmeid ja masinaid ning iseloomustab erialast terminoloogist, selgitades nende kasutusvõimalusi</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iseloomustab vihmaveesüsteemide paigaldamise töödel kasutatavate materjalide omadustest tulenevaid nõudeid erinevas keskkonna- ja ilmastikutingimustes.</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selgitab viilkatusekatmise tööks vajaliku info ja planeerib tööaja, lähtudes etteantud tööülesandest</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mõõdab lähtuvalt tööülesandest kaetava katuse vajalikud parameetrid, kasutades asjakohaseid mõõtvahendeid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rakendab matemaatika alaseid teadmisi ja arvutab juhendamisel vajaliku materjalide koguse, lähtudes mõõtetulemustest ja tootekirjelduses (tehnilises informatsioonis, tootejuhises) etteantud materjali kulunormist</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valmistab ette vajalike materjalide logistilise vastuvõtu ja ohutu ladustamise maapinnal või katusel.</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korraldab oma töölõigu piires nõuetekohase töökoha ja paigaldab vajadusel tellingud järgides tööohutusnõudeid;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katab kinni niiskustundlikud pinnad kasutades sobilike materjale;</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valib ja kasutab sobivaid töövahendeid lähtuvalt etteantud tööülesandest ja kasutatavast katusekatte paigaldus-tehnoloogiast</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paigaldab vastavalt tööülesandele ja katusekattematerjalile nõuetekohase aluskatte, tuulutusliistu ja katuseroovi</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 xml:space="preserve">rihib ja mõõdistab aluskatuse järgides </w:t>
            </w:r>
            <w:proofErr w:type="spellStart"/>
            <w:r w:rsidRPr="007F20E9">
              <w:rPr>
                <w:rFonts w:ascii="Times New Roman" w:hAnsi="Times New Roman" w:cs="Times New Roman"/>
              </w:rPr>
              <w:t>projekteerija</w:t>
            </w:r>
            <w:proofErr w:type="spellEnd"/>
            <w:r w:rsidRPr="007F20E9">
              <w:rPr>
                <w:rFonts w:ascii="Times New Roman" w:hAnsi="Times New Roman" w:cs="Times New Roman"/>
              </w:rPr>
              <w:t xml:space="preserve"> ja katusekatte materjalide tootja </w:t>
            </w:r>
            <w:r w:rsidRPr="007F20E9">
              <w:rPr>
                <w:rFonts w:ascii="Times New Roman" w:hAnsi="Times New Roman" w:cs="Times New Roman"/>
              </w:rPr>
              <w:lastRenderedPageBreak/>
              <w:t>kasutusjuhendeid ning etteantud tööülesannet</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paigaldab ja kinnitab katusele katusekattematerjali järgides etteantud tööülesannet ja tootjapoolseid juhiseid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kasutab töö- ja isikukaitsevahendeid nõuetekohaselt ja rakendab ergonoomilisi ja ohutuid töövõtteid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järgib töökoha ettevalmistamisel, töö kestel ja töökoha korrastamisel rangelt töötervishoiu- ja tööohutusnõudeid ning arvestab inimeste ja keskkonnaga enda ümber</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kasutab töö- ja isikukaitsevahendeid nõuetekohaselt ja rakendab ergonoomilisi ja ohutuid töövõtteid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järgib töökoha ettevalmistamisel, töö kestel ja töökoha korrastamisel rangelt töötervishoiu- ja tööohutusnõudeid ning arvestab inimeste ja keskkonnaga enda ümber</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järgib jäätmekäitlus- ja keskkonnaohutusnõudeid ehitustöödel.</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 xml:space="preserve">analüüsib koos juhendajaga enda toimetulekut erinevate tööülesannetega </w:t>
            </w:r>
            <w:proofErr w:type="spellStart"/>
            <w:r w:rsidRPr="007F20E9">
              <w:rPr>
                <w:rFonts w:ascii="Times New Roman" w:hAnsi="Times New Roman" w:cs="Times New Roman"/>
              </w:rPr>
              <w:t>kaldkatusekatte</w:t>
            </w:r>
            <w:proofErr w:type="spellEnd"/>
            <w:r w:rsidRPr="007F20E9">
              <w:rPr>
                <w:rFonts w:ascii="Times New Roman" w:hAnsi="Times New Roman" w:cs="Times New Roman"/>
              </w:rPr>
              <w:t xml:space="preserve"> paigaldamisel.</w:t>
            </w:r>
          </w:p>
          <w:p w:rsidR="00D80C9C" w:rsidRPr="007F20E9" w:rsidRDefault="00D80C9C"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7F20E9">
              <w:rPr>
                <w:rFonts w:ascii="Times New Roman" w:hAnsi="Times New Roman" w:cs="Times New Roman"/>
              </w:rPr>
              <w:t>koostab kokkuvõtte analüüsi tulemustest ja vormistab selle korrektses eesti keeles, kasutades infotehnoloogiavahendeid</w:t>
            </w:r>
          </w:p>
        </w:tc>
        <w:tc>
          <w:tcPr>
            <w:tcW w:w="992" w:type="dxa"/>
            <w:tcBorders>
              <w:top w:val="single" w:sz="4" w:space="0" w:color="auto"/>
              <w:left w:val="single" w:sz="4" w:space="0" w:color="auto"/>
              <w:bottom w:val="single" w:sz="4" w:space="0" w:color="auto"/>
              <w:right w:val="single" w:sz="4" w:space="0" w:color="auto"/>
            </w:tcBorders>
          </w:tcPr>
          <w:p w:rsidR="00D80C9C" w:rsidRPr="00CB75BF"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80C9C" w:rsidRPr="00CB75BF"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80C9C" w:rsidRPr="00CB75BF" w:rsidRDefault="00D80C9C" w:rsidP="00D80C9C">
            <w:pPr>
              <w:spacing w:after="0" w:line="240" w:lineRule="auto"/>
              <w:rPr>
                <w:rFonts w:ascii="Times New Roman" w:eastAsia="Times New Roman" w:hAnsi="Times New Roman" w:cs="Times New Roman"/>
                <w:sz w:val="24"/>
                <w:szCs w:val="24"/>
              </w:rPr>
            </w:pPr>
          </w:p>
        </w:tc>
      </w:tr>
      <w:tr w:rsidR="00D80C9C" w:rsidRPr="00550742" w:rsidTr="007F20E9">
        <w:trPr>
          <w:trHeight w:val="705"/>
        </w:trPr>
        <w:tc>
          <w:tcPr>
            <w:tcW w:w="2193" w:type="dxa"/>
            <w:tcBorders>
              <w:top w:val="single" w:sz="4" w:space="0" w:color="auto"/>
              <w:left w:val="single" w:sz="4" w:space="0" w:color="auto"/>
              <w:bottom w:val="single" w:sz="4" w:space="0" w:color="auto"/>
              <w:right w:val="single" w:sz="4" w:space="0" w:color="auto"/>
            </w:tcBorders>
          </w:tcPr>
          <w:p w:rsidR="00D80C9C" w:rsidRPr="00D80C9C" w:rsidRDefault="00D80C9C" w:rsidP="00D80C9C">
            <w:pPr>
              <w:widowControl w:val="0"/>
              <w:autoSpaceDE w:val="0"/>
              <w:autoSpaceDN w:val="0"/>
              <w:adjustRightInd w:val="0"/>
              <w:spacing w:after="0" w:line="240" w:lineRule="auto"/>
              <w:rPr>
                <w:rFonts w:ascii="Times New Roman" w:eastAsia="Times New Roman" w:hAnsi="Times New Roman" w:cs="Times New Roman"/>
              </w:rPr>
            </w:pPr>
            <w:r w:rsidRPr="00D80C9C">
              <w:rPr>
                <w:rFonts w:ascii="Times New Roman" w:eastAsia="Times New Roman" w:hAnsi="Times New Roman" w:cs="Times New Roman"/>
              </w:rPr>
              <w:t xml:space="preserve">2. </w:t>
            </w:r>
            <w:r w:rsidRPr="00D80C9C">
              <w:rPr>
                <w:rFonts w:ascii="Times New Roman" w:hAnsi="Times New Roman" w:cs="Times New Roman"/>
              </w:rPr>
              <w:t>kavandab tööprotsessi, teeb vajalikud mõõdistused ning valib materjalid ja töövahendid lähtudes etteantud tööülesandest</w:t>
            </w:r>
          </w:p>
        </w:tc>
        <w:tc>
          <w:tcPr>
            <w:tcW w:w="4678" w:type="dxa"/>
            <w:vMerge/>
            <w:tcBorders>
              <w:top w:val="single" w:sz="4" w:space="0" w:color="auto"/>
              <w:left w:val="nil"/>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r>
      <w:tr w:rsidR="00D80C9C" w:rsidRPr="00550742" w:rsidTr="00CC3BAD">
        <w:trPr>
          <w:trHeight w:val="901"/>
        </w:trPr>
        <w:tc>
          <w:tcPr>
            <w:tcW w:w="2193" w:type="dxa"/>
            <w:tcBorders>
              <w:top w:val="single" w:sz="4" w:space="0" w:color="auto"/>
              <w:left w:val="single" w:sz="4" w:space="0" w:color="auto"/>
              <w:bottom w:val="single" w:sz="4" w:space="0" w:color="auto"/>
              <w:right w:val="single" w:sz="4" w:space="0" w:color="auto"/>
            </w:tcBorders>
          </w:tcPr>
          <w:p w:rsidR="00D80C9C" w:rsidRPr="00D80C9C" w:rsidRDefault="00D80C9C" w:rsidP="00D80C9C">
            <w:pPr>
              <w:widowControl w:val="0"/>
              <w:autoSpaceDE w:val="0"/>
              <w:autoSpaceDN w:val="0"/>
              <w:adjustRightInd w:val="0"/>
              <w:spacing w:after="0" w:line="240" w:lineRule="auto"/>
              <w:rPr>
                <w:rFonts w:ascii="Times New Roman" w:eastAsia="Times New Roman" w:hAnsi="Times New Roman" w:cs="Times New Roman"/>
              </w:rPr>
            </w:pPr>
            <w:r w:rsidRPr="00D80C9C">
              <w:rPr>
                <w:rFonts w:ascii="Times New Roman" w:eastAsia="Times New Roman" w:hAnsi="Times New Roman" w:cs="Times New Roman"/>
              </w:rPr>
              <w:t xml:space="preserve">3. </w:t>
            </w:r>
            <w:r w:rsidRPr="00D80C9C">
              <w:rPr>
                <w:rFonts w:ascii="Times New Roman" w:hAnsi="Times New Roman" w:cs="Times New Roman"/>
              </w:rPr>
              <w:t xml:space="preserve">valmistab tuulekasti ja paigaldab </w:t>
            </w:r>
            <w:proofErr w:type="spellStart"/>
            <w:r w:rsidRPr="00D80C9C">
              <w:rPr>
                <w:rFonts w:ascii="Times New Roman" w:hAnsi="Times New Roman" w:cs="Times New Roman"/>
              </w:rPr>
              <w:t>ripprennidega</w:t>
            </w:r>
            <w:proofErr w:type="spellEnd"/>
            <w:r w:rsidRPr="00D80C9C">
              <w:rPr>
                <w:rFonts w:ascii="Times New Roman" w:hAnsi="Times New Roman" w:cs="Times New Roman"/>
              </w:rPr>
              <w:t xml:space="preserve"> vihmaveesüsteemid, järgides etteantud tööülesannet, tootja juhiseid ja kvaliteedinõudeid</w:t>
            </w:r>
          </w:p>
        </w:tc>
        <w:tc>
          <w:tcPr>
            <w:tcW w:w="4678" w:type="dxa"/>
            <w:vMerge/>
            <w:tcBorders>
              <w:left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r>
      <w:tr w:rsidR="00D80C9C" w:rsidRPr="00550742" w:rsidTr="007F20E9">
        <w:trPr>
          <w:trHeight w:val="611"/>
        </w:trPr>
        <w:tc>
          <w:tcPr>
            <w:tcW w:w="2193" w:type="dxa"/>
            <w:tcBorders>
              <w:top w:val="single" w:sz="4" w:space="0" w:color="auto"/>
              <w:left w:val="single" w:sz="4" w:space="0" w:color="auto"/>
              <w:bottom w:val="single" w:sz="4" w:space="0" w:color="auto"/>
              <w:right w:val="single" w:sz="4" w:space="0" w:color="auto"/>
            </w:tcBorders>
          </w:tcPr>
          <w:p w:rsidR="00D80C9C" w:rsidRPr="00D80C9C" w:rsidRDefault="00D80C9C" w:rsidP="00D80C9C">
            <w:pPr>
              <w:spacing w:after="0" w:line="240" w:lineRule="auto"/>
              <w:rPr>
                <w:rFonts w:ascii="Times New Roman" w:eastAsia="Times New Roman" w:hAnsi="Times New Roman" w:cs="Times New Roman"/>
              </w:rPr>
            </w:pPr>
            <w:r w:rsidRPr="00D80C9C">
              <w:rPr>
                <w:rFonts w:ascii="Times New Roman" w:eastAsia="Times New Roman" w:hAnsi="Times New Roman" w:cs="Times New Roman"/>
              </w:rPr>
              <w:t xml:space="preserve">4. </w:t>
            </w:r>
            <w:r w:rsidRPr="00D80C9C">
              <w:rPr>
                <w:rFonts w:ascii="Times New Roman" w:hAnsi="Times New Roman" w:cs="Times New Roman"/>
              </w:rPr>
              <w:t xml:space="preserve">järgib tuulekasti ehitamisel ja </w:t>
            </w:r>
            <w:proofErr w:type="spellStart"/>
            <w:r w:rsidRPr="00D80C9C">
              <w:rPr>
                <w:rFonts w:ascii="Times New Roman" w:hAnsi="Times New Roman" w:cs="Times New Roman"/>
              </w:rPr>
              <w:t>ripprennidega</w:t>
            </w:r>
            <w:proofErr w:type="spellEnd"/>
            <w:r w:rsidRPr="00D80C9C">
              <w:rPr>
                <w:rFonts w:ascii="Times New Roman" w:hAnsi="Times New Roman" w:cs="Times New Roman"/>
              </w:rPr>
              <w:t xml:space="preserve"> vihmaveesüsteemide paigaldamisel energiatõhusa ehitamise põhimõtteid, töötervishoiu ning töö- ja keskkonna</w:t>
            </w:r>
            <w:r w:rsidRPr="00D80C9C">
              <w:rPr>
                <w:rFonts w:ascii="Times New Roman" w:hAnsi="Times New Roman" w:cs="Times New Roman"/>
              </w:rPr>
              <w:softHyphen/>
              <w:t>ohutusnõudeid</w:t>
            </w:r>
          </w:p>
        </w:tc>
        <w:tc>
          <w:tcPr>
            <w:tcW w:w="4678" w:type="dxa"/>
            <w:vMerge/>
            <w:tcBorders>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r>
      <w:tr w:rsidR="00D80C9C" w:rsidRPr="00550742" w:rsidTr="007F20E9">
        <w:trPr>
          <w:trHeight w:val="611"/>
        </w:trPr>
        <w:tc>
          <w:tcPr>
            <w:tcW w:w="2193" w:type="dxa"/>
            <w:tcBorders>
              <w:top w:val="single" w:sz="4" w:space="0" w:color="auto"/>
              <w:left w:val="single" w:sz="4" w:space="0" w:color="auto"/>
              <w:bottom w:val="single" w:sz="4" w:space="0" w:color="auto"/>
              <w:right w:val="single" w:sz="4" w:space="0" w:color="auto"/>
            </w:tcBorders>
          </w:tcPr>
          <w:p w:rsidR="00D80C9C" w:rsidRPr="00D80C9C" w:rsidRDefault="00D80C9C" w:rsidP="00D80C9C">
            <w:pPr>
              <w:spacing w:after="0" w:line="240" w:lineRule="auto"/>
              <w:rPr>
                <w:rFonts w:ascii="Times New Roman" w:eastAsia="Times New Roman" w:hAnsi="Times New Roman" w:cs="Times New Roman"/>
              </w:rPr>
            </w:pPr>
            <w:r w:rsidRPr="00D80C9C">
              <w:rPr>
                <w:rFonts w:ascii="Times New Roman" w:eastAsia="Times New Roman" w:hAnsi="Times New Roman" w:cs="Times New Roman"/>
              </w:rPr>
              <w:t xml:space="preserve">5. </w:t>
            </w:r>
            <w:r w:rsidRPr="00D80C9C">
              <w:rPr>
                <w:rFonts w:ascii="Times New Roman" w:hAnsi="Times New Roman" w:cs="Times New Roman"/>
              </w:rPr>
              <w:t xml:space="preserve">analüüsib oma tegevust räästa vormistamise ja </w:t>
            </w:r>
            <w:proofErr w:type="spellStart"/>
            <w:r w:rsidRPr="00D80C9C">
              <w:rPr>
                <w:rFonts w:ascii="Times New Roman" w:hAnsi="Times New Roman" w:cs="Times New Roman"/>
              </w:rPr>
              <w:t>ripprennidega</w:t>
            </w:r>
            <w:proofErr w:type="spellEnd"/>
            <w:r w:rsidRPr="00D80C9C">
              <w:rPr>
                <w:rFonts w:ascii="Times New Roman" w:hAnsi="Times New Roman" w:cs="Times New Roman"/>
              </w:rPr>
              <w:t xml:space="preserve"> vihmaveesüsteemide paigaldamise õppimisel</w:t>
            </w:r>
          </w:p>
        </w:tc>
        <w:tc>
          <w:tcPr>
            <w:tcW w:w="4678" w:type="dxa"/>
            <w:vMerge/>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0C9C" w:rsidRPr="00550742" w:rsidRDefault="00D80C9C" w:rsidP="00D80C9C">
            <w:pPr>
              <w:spacing w:after="0" w:line="240" w:lineRule="auto"/>
              <w:rPr>
                <w:rFonts w:ascii="Times New Roman" w:eastAsia="Times New Roman" w:hAnsi="Times New Roman" w:cs="Times New Roman"/>
                <w:sz w:val="24"/>
                <w:szCs w:val="24"/>
              </w:rPr>
            </w:pPr>
          </w:p>
        </w:tc>
      </w:tr>
      <w:tr w:rsidR="00D80C9C" w:rsidRPr="00632082" w:rsidTr="007F20E9">
        <w:trPr>
          <w:trHeight w:val="345"/>
        </w:trPr>
        <w:tc>
          <w:tcPr>
            <w:tcW w:w="10131" w:type="dxa"/>
            <w:gridSpan w:val="5"/>
            <w:tcBorders>
              <w:top w:val="single" w:sz="4" w:space="0" w:color="auto"/>
              <w:left w:val="single" w:sz="4" w:space="0" w:color="auto"/>
              <w:bottom w:val="single" w:sz="4" w:space="0" w:color="auto"/>
              <w:right w:val="single" w:sz="4" w:space="0" w:color="auto"/>
            </w:tcBorders>
            <w:vAlign w:val="center"/>
          </w:tcPr>
          <w:p w:rsidR="00D80C9C" w:rsidRPr="00632082" w:rsidRDefault="00D80C9C" w:rsidP="00D80C9C">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D80C9C" w:rsidRPr="00632082" w:rsidTr="00CC3BAD">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80C9C" w:rsidRPr="00632082" w:rsidRDefault="00D80C9C" w:rsidP="00D80C9C">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D80C9C" w:rsidRPr="00632082" w:rsidRDefault="00D80C9C" w:rsidP="00D80C9C">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CC3BAD" w:rsidRDefault="00CC3BAD"/>
    <w:tbl>
      <w:tblPr>
        <w:tblW w:w="10132" w:type="dxa"/>
        <w:tblInd w:w="68" w:type="dxa"/>
        <w:tblLayout w:type="fixed"/>
        <w:tblCellMar>
          <w:left w:w="70" w:type="dxa"/>
          <w:right w:w="70" w:type="dxa"/>
        </w:tblCellMar>
        <w:tblLook w:val="00A0" w:firstRow="1" w:lastRow="0" w:firstColumn="1" w:lastColumn="0" w:noHBand="0" w:noVBand="0"/>
      </w:tblPr>
      <w:tblGrid>
        <w:gridCol w:w="2195"/>
        <w:gridCol w:w="4654"/>
        <w:gridCol w:w="999"/>
        <w:gridCol w:w="1142"/>
        <w:gridCol w:w="1142"/>
      </w:tblGrid>
      <w:tr w:rsidR="00DA6D92" w:rsidRPr="00632082"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7A3D4B" w:rsidRDefault="00DA6D92" w:rsidP="00DA6D92">
            <w:pPr>
              <w:spacing w:after="0" w:line="240" w:lineRule="auto"/>
              <w:rPr>
                <w:rFonts w:ascii="Times New Roman" w:eastAsia="Times New Roman" w:hAnsi="Times New Roman" w:cs="Times New Roman"/>
                <w:bCs/>
                <w:sz w:val="24"/>
                <w:szCs w:val="24"/>
              </w:rPr>
            </w:pPr>
          </w:p>
          <w:p w:rsidR="00DA6D92" w:rsidRPr="007A3D4B" w:rsidRDefault="00DA6D92" w:rsidP="00DA6D92">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7</w:t>
            </w:r>
            <w:r w:rsidRPr="007A3D4B">
              <w:rPr>
                <w:rFonts w:ascii="Times New Roman" w:eastAsia="Times New Roman" w:hAnsi="Times New Roman" w:cs="Times New Roman"/>
                <w:b/>
                <w:bCs/>
                <w:sz w:val="28"/>
                <w:szCs w:val="28"/>
              </w:rPr>
              <w:t>.</w:t>
            </w:r>
            <w:r w:rsidRPr="00632082">
              <w:rPr>
                <w:rFonts w:ascii="Times New Roman" w:eastAsia="Times New Roman" w:hAnsi="Times New Roman" w:cs="Times New Roman"/>
                <w:b/>
                <w:bCs/>
                <w:sz w:val="28"/>
                <w:szCs w:val="28"/>
              </w:rPr>
              <w:t xml:space="preserve"> Viilkatuste katmine traditsiooniliste katusekattematerjalidega </w:t>
            </w:r>
            <w:r>
              <w:rPr>
                <w:rFonts w:ascii="Times New Roman" w:eastAsia="Times New Roman" w:hAnsi="Times New Roman" w:cs="Times New Roman"/>
                <w:b/>
                <w:bCs/>
                <w:sz w:val="28"/>
                <w:szCs w:val="28"/>
              </w:rPr>
              <w:t xml:space="preserve">praktika </w:t>
            </w:r>
            <w:r w:rsidRPr="00632082">
              <w:rPr>
                <w:rFonts w:ascii="Times New Roman" w:eastAsia="Times New Roman" w:hAnsi="Times New Roman" w:cs="Times New Roman"/>
                <w:b/>
                <w:bCs/>
                <w:sz w:val="28"/>
                <w:szCs w:val="28"/>
              </w:rPr>
              <w:t>1 EKAP</w:t>
            </w:r>
            <w:r w:rsidR="00A63757">
              <w:rPr>
                <w:rFonts w:ascii="Times New Roman" w:eastAsia="Times New Roman" w:hAnsi="Times New Roman" w:cs="Times New Roman"/>
                <w:b/>
                <w:bCs/>
                <w:sz w:val="28"/>
                <w:szCs w:val="28"/>
              </w:rPr>
              <w:t xml:space="preserve"> (26 tundi)</w:t>
            </w:r>
          </w:p>
        </w:tc>
      </w:tr>
      <w:tr w:rsidR="00DA6D92" w:rsidRPr="00632082"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632082" w:rsidRDefault="00DA6D92" w:rsidP="00DA6D92">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Õpilane omandab ehitiste viilkatuste traditsiooniliste katusekattematerjalidega katmise üldisi põhimõtteid, tehnoloogiaid, materjale ning töövahendeid, järgides energiatõhusa ehitamise põhimõtteid, töötervishoiu-, töö- ja keskkonnaohutusnõudeid.</w:t>
            </w:r>
          </w:p>
        </w:tc>
      </w:tr>
      <w:tr w:rsidR="00DA6D92" w:rsidRPr="00CC3BAD" w:rsidTr="00696E52">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DA6D92" w:rsidRPr="00632082" w:rsidRDefault="00DA6D92" w:rsidP="00DA6D92">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DA6D92" w:rsidRPr="00DD7546" w:rsidTr="00495C82">
        <w:trPr>
          <w:trHeight w:val="394"/>
        </w:trPr>
        <w:tc>
          <w:tcPr>
            <w:tcW w:w="2195" w:type="dxa"/>
            <w:tcBorders>
              <w:top w:val="single" w:sz="4" w:space="0" w:color="auto"/>
              <w:left w:val="single" w:sz="4" w:space="0" w:color="auto"/>
              <w:bottom w:val="single" w:sz="4" w:space="0" w:color="auto"/>
              <w:right w:val="single" w:sz="4" w:space="0" w:color="auto"/>
            </w:tcBorders>
          </w:tcPr>
          <w:p w:rsidR="00DA6D92" w:rsidRPr="00DD7546" w:rsidRDefault="00DA6D92"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54" w:type="dxa"/>
            <w:tcBorders>
              <w:top w:val="single" w:sz="4" w:space="0" w:color="auto"/>
              <w:left w:val="single" w:sz="4" w:space="0" w:color="auto"/>
              <w:bottom w:val="single" w:sz="4" w:space="0" w:color="auto"/>
              <w:right w:val="single" w:sz="4" w:space="0" w:color="auto"/>
            </w:tcBorders>
          </w:tcPr>
          <w:p w:rsidR="00DA6D92" w:rsidRPr="00DD7546" w:rsidRDefault="00DA6D92"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9" w:type="dxa"/>
            <w:tcBorders>
              <w:top w:val="single" w:sz="4" w:space="0" w:color="auto"/>
              <w:left w:val="single" w:sz="4" w:space="0" w:color="auto"/>
              <w:bottom w:val="single" w:sz="4" w:space="0" w:color="auto"/>
              <w:right w:val="single" w:sz="4" w:space="0" w:color="auto"/>
            </w:tcBorders>
          </w:tcPr>
          <w:p w:rsidR="00DA6D92" w:rsidRPr="00DD7546" w:rsidRDefault="00DA6D92"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42" w:type="dxa"/>
            <w:tcBorders>
              <w:top w:val="single" w:sz="4" w:space="0" w:color="auto"/>
              <w:left w:val="single" w:sz="4" w:space="0" w:color="auto"/>
              <w:bottom w:val="single" w:sz="4" w:space="0" w:color="auto"/>
              <w:right w:val="single" w:sz="4" w:space="0" w:color="auto"/>
            </w:tcBorders>
          </w:tcPr>
          <w:p w:rsidR="00DA6D92" w:rsidRPr="00DD7546" w:rsidRDefault="00DA6D92"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42" w:type="dxa"/>
            <w:tcBorders>
              <w:top w:val="single" w:sz="4" w:space="0" w:color="auto"/>
              <w:left w:val="single" w:sz="4" w:space="0" w:color="auto"/>
              <w:bottom w:val="single" w:sz="4" w:space="0" w:color="auto"/>
              <w:right w:val="single" w:sz="4" w:space="0" w:color="auto"/>
            </w:tcBorders>
          </w:tcPr>
          <w:p w:rsidR="00DA6D92" w:rsidRPr="00DD7546" w:rsidRDefault="00DA6D92"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7F20E9" w:rsidRPr="00CB75BF" w:rsidTr="00495C82">
        <w:trPr>
          <w:trHeight w:val="711"/>
        </w:trPr>
        <w:tc>
          <w:tcPr>
            <w:tcW w:w="2195" w:type="dxa"/>
            <w:tcBorders>
              <w:top w:val="single" w:sz="4" w:space="0" w:color="auto"/>
              <w:left w:val="single" w:sz="4" w:space="0" w:color="auto"/>
              <w:bottom w:val="single" w:sz="4" w:space="0" w:color="auto"/>
              <w:right w:val="single" w:sz="4" w:space="0" w:color="auto"/>
            </w:tcBorders>
          </w:tcPr>
          <w:p w:rsidR="007F20E9" w:rsidRPr="007F20E9" w:rsidRDefault="007F20E9" w:rsidP="007F20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omab ülevaadet katusele paig</w:t>
            </w:r>
            <w:r w:rsidRPr="00696E52">
              <w:rPr>
                <w:rFonts w:ascii="Times New Roman" w:hAnsi="Times New Roman" w:cs="Times New Roman"/>
              </w:rPr>
              <w:t>aldavatest puitmaterjalidest j</w:t>
            </w:r>
            <w:r w:rsidR="006707D7">
              <w:rPr>
                <w:rFonts w:ascii="Times New Roman" w:hAnsi="Times New Roman" w:cs="Times New Roman"/>
              </w:rPr>
              <w:t xml:space="preserve">a </w:t>
            </w:r>
            <w:r w:rsidR="006707D7">
              <w:rPr>
                <w:rFonts w:ascii="Times New Roman" w:hAnsi="Times New Roman" w:cs="Times New Roman"/>
              </w:rPr>
              <w:lastRenderedPageBreak/>
              <w:t>nende paigaldamisel ning alus</w:t>
            </w:r>
            <w:r w:rsidRPr="00696E52">
              <w:rPr>
                <w:rFonts w:ascii="Times New Roman" w:hAnsi="Times New Roman" w:cs="Times New Roman"/>
              </w:rPr>
              <w:t>katuse ehitamisel kasutatavatest abimaterjalidest ja töövahenditest;</w:t>
            </w:r>
          </w:p>
        </w:tc>
        <w:tc>
          <w:tcPr>
            <w:tcW w:w="4654" w:type="dxa"/>
            <w:vMerge w:val="restart"/>
            <w:tcBorders>
              <w:top w:val="single" w:sz="4" w:space="0" w:color="auto"/>
              <w:left w:val="single" w:sz="4" w:space="0" w:color="auto"/>
              <w:bottom w:val="single" w:sz="4" w:space="0" w:color="auto"/>
              <w:right w:val="single" w:sz="4" w:space="0" w:color="auto"/>
            </w:tcBorders>
          </w:tcPr>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lastRenderedPageBreak/>
              <w:t>võrdleb traditsiooniliste katusekattematerjalide tüüpe ja nende kasutuskriteeriumeid, läh</w:t>
            </w:r>
            <w:r>
              <w:rPr>
                <w:rFonts w:ascii="Times New Roman" w:hAnsi="Times New Roman" w:cs="Times New Roman"/>
              </w:rPr>
              <w:t xml:space="preserve">tudes </w:t>
            </w:r>
            <w:r>
              <w:rPr>
                <w:rFonts w:ascii="Times New Roman" w:hAnsi="Times New Roman" w:cs="Times New Roman"/>
              </w:rPr>
              <w:lastRenderedPageBreak/>
              <w:t>materjali koostisest, pak</w:t>
            </w:r>
            <w:r w:rsidRPr="0018788B">
              <w:rPr>
                <w:rFonts w:ascii="Times New Roman" w:hAnsi="Times New Roman" w:cs="Times New Roman"/>
              </w:rPr>
              <w:t>susest ja pinnakattest;</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selgitab teabeallikate põhjal välja traditsiooniliste katuse aluskatuse ehitamisel kasutatavad materjalid erinevate katuse-kallete ja viilu pikkuse puhul;</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eristab traditsiooniliste katuse paigaldamisel kasutatavaid töövahendeid, seadmeid ja masinaid ning iseloomustab erialast terminoloogist, selgitades nende kasutusvõimalusi;</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iseloomustab katusetöödel kasutatavate materjalide omadustest tulenevaid nõudeid erinevas keskkonna- ja</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selgitab viilkatusekatmise tööks vajaliku info ja planeerib tööaja, lähtudes etteantud tööülesandest</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mõõdab lähtuvalt tööülesandest kaetava katuse vajalikud parameetrid, kasutades asjakohaseid mõõtvahendeid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rakendab matemaatika-alaseid teadmisi ja arvutab juhendamisel vajaliku materjalide koguse, lähtudes mõõtetulemustest ja tootekirjelduses (tehnilises informatsioonis, tootejuhises) etteantud materjali kulunormist</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valmistab ette vajalike materjalide logistilise vastuvõtu ja ohutu ladustamise maapinnal või katusel.</w:t>
            </w:r>
          </w:p>
          <w:p w:rsidR="007F20E9"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korraldab oma töölõigu piires nõuetekohase töökoha ja paigaldab vajadusel tellingud järgides tööohutusnõudeid;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katab kinni niiskustundlikud pinnad kasutades sobilike materjale;</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valib ja kasutab sobivaid töövahendeid lähtuvalt etteantud tööülesandest ja kasutatavast katusekatte paigaldus-tehnoloogiast</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paigaldab vastavalt tööülesandele ja katusekattematerjalile nõuetekohase aluskatte, tuulutusliistu ja katuseroovi</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 xml:space="preserve">rihib ja mõõdistab aluskatuse järgides </w:t>
            </w:r>
            <w:proofErr w:type="spellStart"/>
            <w:r w:rsidRPr="0018788B">
              <w:rPr>
                <w:rFonts w:ascii="Times New Roman" w:hAnsi="Times New Roman" w:cs="Times New Roman"/>
              </w:rPr>
              <w:t>projekteerija</w:t>
            </w:r>
            <w:proofErr w:type="spellEnd"/>
            <w:r w:rsidRPr="0018788B">
              <w:rPr>
                <w:rFonts w:ascii="Times New Roman" w:hAnsi="Times New Roman" w:cs="Times New Roman"/>
              </w:rPr>
              <w:t xml:space="preserve"> ja katusekatte materjalide tootja kasutusjuhendeid ning etteantud tööülesannet</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paigaldab ja kinnitab katusele katusekattematerjali järgides etteantud tööülesannet ja tootjapoolseid juhiseid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kasutab töö- ja isikukaitsevahendeid nõuetekohaselt ja rakendab ergonoomilisi ja ohutuid töövõtteid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järgib töökoha ettevalmistamisel, töö kestel ja töökoha korrastamisel rangelt töötervishoiu- ja tööohutusnõudeid ning arvestab inimeste ja keskkonnaga enda ümber</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lastRenderedPageBreak/>
              <w:t>kasutab töö- ja isikukaitsevahendeid nõuetekohaselt ja rakendab ergonoomilisi ja ohutuid töövõtteid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järgib töökoha ettevalmistamisel, töö kestel ja töökoha korrastamisel rangelt töötervishoiu- ja tööohutusnõudeid ning arvestab inimeste ja keskkonnaga enda ümber</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järgib jäätmekäitlus- ja keskkonnaohutusnõudeid ehitustöödel.</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 xml:space="preserve">analüüsib koos juhendajaga enda toimetulekut erinevate tööülesannetega </w:t>
            </w:r>
            <w:proofErr w:type="spellStart"/>
            <w:r w:rsidRPr="0018788B">
              <w:rPr>
                <w:rFonts w:ascii="Times New Roman" w:hAnsi="Times New Roman" w:cs="Times New Roman"/>
              </w:rPr>
              <w:t>kaldkatusekatte</w:t>
            </w:r>
            <w:proofErr w:type="spellEnd"/>
            <w:r w:rsidRPr="0018788B">
              <w:rPr>
                <w:rFonts w:ascii="Times New Roman" w:hAnsi="Times New Roman" w:cs="Times New Roman"/>
              </w:rPr>
              <w:t xml:space="preserve"> paigaldamisel.</w:t>
            </w:r>
          </w:p>
          <w:p w:rsidR="007F20E9" w:rsidRPr="0018788B" w:rsidRDefault="007F20E9" w:rsidP="007F20E9">
            <w:pPr>
              <w:pStyle w:val="Loendilik"/>
              <w:widowControl w:val="0"/>
              <w:numPr>
                <w:ilvl w:val="0"/>
                <w:numId w:val="17"/>
              </w:numPr>
              <w:autoSpaceDE w:val="0"/>
              <w:autoSpaceDN w:val="0"/>
              <w:adjustRightInd w:val="0"/>
              <w:spacing w:after="0" w:line="240" w:lineRule="auto"/>
              <w:ind w:left="209" w:hanging="215"/>
              <w:rPr>
                <w:rFonts w:ascii="Times New Roman" w:hAnsi="Times New Roman" w:cs="Times New Roman"/>
              </w:rPr>
            </w:pPr>
            <w:r w:rsidRPr="0018788B">
              <w:rPr>
                <w:rFonts w:ascii="Times New Roman" w:hAnsi="Times New Roman" w:cs="Times New Roman"/>
              </w:rPr>
              <w:t>koostab kokkuvõtte analüüsi tulemustest ja vormistab selle korrektses eesti keeles, kasutades infotehnoloogiavahendeid</w:t>
            </w:r>
          </w:p>
        </w:tc>
        <w:tc>
          <w:tcPr>
            <w:tcW w:w="999" w:type="dxa"/>
            <w:tcBorders>
              <w:top w:val="single" w:sz="4" w:space="0" w:color="auto"/>
              <w:left w:val="single" w:sz="4" w:space="0" w:color="auto"/>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CB75BF"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705"/>
        </w:trPr>
        <w:tc>
          <w:tcPr>
            <w:tcW w:w="2195" w:type="dxa"/>
            <w:tcBorders>
              <w:top w:val="single" w:sz="4" w:space="0" w:color="auto"/>
              <w:left w:val="single" w:sz="4" w:space="0" w:color="auto"/>
              <w:bottom w:val="single" w:sz="4" w:space="0" w:color="auto"/>
              <w:right w:val="single" w:sz="4" w:space="0" w:color="auto"/>
            </w:tcBorders>
          </w:tcPr>
          <w:p w:rsidR="007F20E9" w:rsidRPr="007F20E9" w:rsidRDefault="007F20E9" w:rsidP="007F20E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w:t>
            </w:r>
            <w:r w:rsidRPr="00696E52">
              <w:rPr>
                <w:rFonts w:ascii="Times New Roman" w:hAnsi="Times New Roman" w:cs="Times New Roman"/>
              </w:rPr>
              <w:t xml:space="preserve"> kavandab tööprotsessi, valib materjalid ja töövahendid lähtudes etteantud tööülesandest;</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901"/>
        </w:trPr>
        <w:tc>
          <w:tcPr>
            <w:tcW w:w="2195" w:type="dxa"/>
            <w:tcBorders>
              <w:top w:val="single" w:sz="4" w:space="0" w:color="auto"/>
              <w:left w:val="single" w:sz="4" w:space="0" w:color="auto"/>
              <w:bottom w:val="single" w:sz="4" w:space="0" w:color="auto"/>
              <w:right w:val="single" w:sz="4" w:space="0" w:color="auto"/>
            </w:tcBorders>
          </w:tcPr>
          <w:p w:rsidR="007F20E9" w:rsidRPr="007F20E9" w:rsidRDefault="007F20E9" w:rsidP="007F20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696E52">
              <w:rPr>
                <w:rFonts w:ascii="Times New Roman" w:hAnsi="Times New Roman" w:cs="Times New Roman"/>
              </w:rPr>
              <w:t xml:space="preserve"> </w:t>
            </w:r>
            <w:r>
              <w:rPr>
                <w:rFonts w:ascii="Times New Roman" w:hAnsi="Times New Roman" w:cs="Times New Roman"/>
              </w:rPr>
              <w:t>ehitab ja valmistab nõuete</w:t>
            </w:r>
            <w:r w:rsidRPr="00696E52">
              <w:rPr>
                <w:rFonts w:ascii="Times New Roman" w:hAnsi="Times New Roman" w:cs="Times New Roman"/>
              </w:rPr>
              <w:t>koh</w:t>
            </w:r>
            <w:r w:rsidR="006707D7">
              <w:rPr>
                <w:rFonts w:ascii="Times New Roman" w:hAnsi="Times New Roman" w:cs="Times New Roman"/>
              </w:rPr>
              <w:t>aselt ette aluskatuse ja paigal</w:t>
            </w:r>
            <w:r>
              <w:rPr>
                <w:rFonts w:ascii="Times New Roman" w:hAnsi="Times New Roman" w:cs="Times New Roman"/>
              </w:rPr>
              <w:t>dab katusele erinevad puitmater</w:t>
            </w:r>
            <w:r w:rsidRPr="00696E52">
              <w:rPr>
                <w:rFonts w:ascii="Times New Roman" w:hAnsi="Times New Roman" w:cs="Times New Roman"/>
              </w:rPr>
              <w:t>ja</w:t>
            </w:r>
            <w:r>
              <w:rPr>
                <w:rFonts w:ascii="Times New Roman" w:hAnsi="Times New Roman" w:cs="Times New Roman"/>
              </w:rPr>
              <w:t>lid, järgides etteantud tööüles</w:t>
            </w:r>
            <w:r w:rsidRPr="00696E52">
              <w:rPr>
                <w:rFonts w:ascii="Times New Roman" w:hAnsi="Times New Roman" w:cs="Times New Roman"/>
              </w:rPr>
              <w:t>ann</w:t>
            </w:r>
            <w:r w:rsidR="006707D7">
              <w:rPr>
                <w:rFonts w:ascii="Times New Roman" w:hAnsi="Times New Roman" w:cs="Times New Roman"/>
              </w:rPr>
              <w:t>et, tootja juhiseid ja kvalitee</w:t>
            </w:r>
            <w:r w:rsidRPr="00696E52">
              <w:rPr>
                <w:rFonts w:ascii="Times New Roman" w:hAnsi="Times New Roman" w:cs="Times New Roman"/>
              </w:rPr>
              <w:t>dinõudeid</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611"/>
        </w:trPr>
        <w:tc>
          <w:tcPr>
            <w:tcW w:w="2195" w:type="dxa"/>
            <w:tcBorders>
              <w:top w:val="single" w:sz="4" w:space="0" w:color="auto"/>
              <w:left w:val="single" w:sz="4" w:space="0" w:color="auto"/>
              <w:bottom w:val="single" w:sz="4" w:space="0" w:color="auto"/>
              <w:right w:val="single" w:sz="4" w:space="0" w:color="auto"/>
            </w:tcBorders>
          </w:tcPr>
          <w:p w:rsidR="007F20E9" w:rsidRPr="007F20E9" w:rsidRDefault="007F20E9" w:rsidP="007F20E9">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Pr="00696E52">
              <w:rPr>
                <w:rFonts w:ascii="Times New Roman" w:hAnsi="Times New Roman" w:cs="Times New Roman"/>
              </w:rPr>
              <w:t xml:space="preserve"> järgib aluskatuse ehitamisel ja puitmaterjalidega katusekatmisel energiatõhusa ehitamise põhimõtteid, töötervishoiu- ning töö- ja keskkonnaohutusnõudeid;</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7F20E9" w:rsidRPr="00550742" w:rsidTr="00495C82">
        <w:trPr>
          <w:trHeight w:val="611"/>
        </w:trPr>
        <w:tc>
          <w:tcPr>
            <w:tcW w:w="2195"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5. </w:t>
            </w:r>
            <w:r w:rsidRPr="00696E52">
              <w:rPr>
                <w:rFonts w:ascii="Times New Roman" w:hAnsi="Times New Roman" w:cs="Times New Roman"/>
              </w:rPr>
              <w:t>analüüsib juhendamisel oma tegevust aluskatuse ehitamisel ja katusepinna katmisel puitmaterjaliga.</w:t>
            </w:r>
          </w:p>
        </w:tc>
        <w:tc>
          <w:tcPr>
            <w:tcW w:w="4654" w:type="dxa"/>
            <w:vMerge/>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7F20E9" w:rsidRPr="00550742" w:rsidRDefault="007F20E9" w:rsidP="0018788B">
            <w:pPr>
              <w:spacing w:after="0" w:line="240" w:lineRule="auto"/>
              <w:rPr>
                <w:rFonts w:ascii="Times New Roman" w:eastAsia="Times New Roman" w:hAnsi="Times New Roman" w:cs="Times New Roman"/>
                <w:sz w:val="24"/>
                <w:szCs w:val="24"/>
              </w:rPr>
            </w:pPr>
          </w:p>
        </w:tc>
      </w:tr>
      <w:tr w:rsidR="0018788B" w:rsidRPr="00632082" w:rsidTr="00696E52">
        <w:trPr>
          <w:trHeight w:val="345"/>
        </w:trPr>
        <w:tc>
          <w:tcPr>
            <w:tcW w:w="10132" w:type="dxa"/>
            <w:gridSpan w:val="5"/>
            <w:tcBorders>
              <w:top w:val="single" w:sz="4" w:space="0" w:color="auto"/>
              <w:left w:val="single" w:sz="4" w:space="0" w:color="auto"/>
              <w:bottom w:val="single" w:sz="4" w:space="0" w:color="auto"/>
              <w:right w:val="single" w:sz="4" w:space="0" w:color="auto"/>
            </w:tcBorders>
            <w:vAlign w:val="center"/>
          </w:tcPr>
          <w:p w:rsidR="0018788B" w:rsidRPr="00632082" w:rsidRDefault="0018788B" w:rsidP="0018788B">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18788B" w:rsidRPr="00632082" w:rsidTr="00696E52">
        <w:trPr>
          <w:trHeight w:val="300"/>
        </w:trPr>
        <w:tc>
          <w:tcPr>
            <w:tcW w:w="10132" w:type="dxa"/>
            <w:gridSpan w:val="5"/>
            <w:tcBorders>
              <w:top w:val="single" w:sz="4" w:space="0" w:color="auto"/>
              <w:left w:val="single" w:sz="4" w:space="0" w:color="auto"/>
              <w:bottom w:val="single" w:sz="4" w:space="0" w:color="auto"/>
              <w:right w:val="single" w:sz="4" w:space="0" w:color="auto"/>
            </w:tcBorders>
          </w:tcPr>
          <w:p w:rsidR="0018788B" w:rsidRPr="00632082" w:rsidRDefault="0018788B" w:rsidP="0018788B">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18788B" w:rsidRPr="00632082" w:rsidRDefault="0018788B" w:rsidP="0018788B">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DA6D92" w:rsidRDefault="00DA6D92"/>
    <w:tbl>
      <w:tblPr>
        <w:tblW w:w="10132" w:type="dxa"/>
        <w:tblInd w:w="68" w:type="dxa"/>
        <w:tblLayout w:type="fixed"/>
        <w:tblCellMar>
          <w:left w:w="70" w:type="dxa"/>
          <w:right w:w="70" w:type="dxa"/>
        </w:tblCellMar>
        <w:tblLook w:val="00A0" w:firstRow="1" w:lastRow="0" w:firstColumn="1" w:lastColumn="0" w:noHBand="0" w:noVBand="0"/>
      </w:tblPr>
      <w:tblGrid>
        <w:gridCol w:w="2195"/>
        <w:gridCol w:w="4654"/>
        <w:gridCol w:w="999"/>
        <w:gridCol w:w="1142"/>
        <w:gridCol w:w="1142"/>
      </w:tblGrid>
      <w:tr w:rsidR="0068756E" w:rsidRPr="007A3D4B" w:rsidTr="006A5D1F">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7A3D4B" w:rsidRDefault="0068756E" w:rsidP="006A5D1F">
            <w:pPr>
              <w:spacing w:after="0" w:line="240" w:lineRule="auto"/>
              <w:rPr>
                <w:rFonts w:ascii="Times New Roman" w:eastAsia="Times New Roman" w:hAnsi="Times New Roman" w:cs="Times New Roman"/>
                <w:bCs/>
                <w:sz w:val="24"/>
                <w:szCs w:val="24"/>
              </w:rPr>
            </w:pPr>
          </w:p>
          <w:p w:rsidR="0068756E" w:rsidRPr="007A3D4B" w:rsidRDefault="00301E17" w:rsidP="0068756E">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8</w:t>
            </w:r>
            <w:r w:rsidR="0068756E" w:rsidRPr="007A3D4B">
              <w:rPr>
                <w:rFonts w:ascii="Times New Roman" w:eastAsia="Times New Roman" w:hAnsi="Times New Roman" w:cs="Times New Roman"/>
                <w:b/>
                <w:bCs/>
                <w:sz w:val="28"/>
                <w:szCs w:val="28"/>
              </w:rPr>
              <w:t>.</w:t>
            </w:r>
            <w:r w:rsidR="0068756E" w:rsidRPr="00632082">
              <w:rPr>
                <w:rFonts w:ascii="Times New Roman" w:eastAsia="Times New Roman" w:hAnsi="Times New Roman" w:cs="Times New Roman"/>
                <w:b/>
                <w:bCs/>
                <w:sz w:val="28"/>
                <w:szCs w:val="28"/>
              </w:rPr>
              <w:t xml:space="preserve"> Vi</w:t>
            </w:r>
            <w:r>
              <w:rPr>
                <w:rFonts w:ascii="Times New Roman" w:eastAsia="Times New Roman" w:hAnsi="Times New Roman" w:cs="Times New Roman"/>
                <w:b/>
                <w:bCs/>
                <w:sz w:val="28"/>
                <w:szCs w:val="28"/>
              </w:rPr>
              <w:t>ilkatus</w:t>
            </w:r>
            <w:r w:rsidR="0068756E" w:rsidRPr="00632082">
              <w:rPr>
                <w:rFonts w:ascii="Times New Roman" w:eastAsia="Times New Roman" w:hAnsi="Times New Roman" w:cs="Times New Roman"/>
                <w:b/>
                <w:bCs/>
                <w:sz w:val="28"/>
                <w:szCs w:val="28"/>
              </w:rPr>
              <w:t xml:space="preserve">e katmine </w:t>
            </w:r>
            <w:r w:rsidR="0068756E">
              <w:rPr>
                <w:rFonts w:ascii="Times New Roman" w:eastAsia="Times New Roman" w:hAnsi="Times New Roman" w:cs="Times New Roman"/>
                <w:b/>
                <w:bCs/>
                <w:sz w:val="28"/>
                <w:szCs w:val="28"/>
              </w:rPr>
              <w:t>puitmaterjaliga</w:t>
            </w:r>
            <w:r w:rsidR="0068756E" w:rsidRPr="00632082">
              <w:rPr>
                <w:rFonts w:ascii="Times New Roman" w:eastAsia="Times New Roman" w:hAnsi="Times New Roman" w:cs="Times New Roman"/>
                <w:b/>
                <w:bCs/>
                <w:sz w:val="28"/>
                <w:szCs w:val="28"/>
              </w:rPr>
              <w:t xml:space="preserve"> </w:t>
            </w:r>
            <w:r w:rsidR="0068756E">
              <w:rPr>
                <w:rFonts w:ascii="Times New Roman" w:eastAsia="Times New Roman" w:hAnsi="Times New Roman" w:cs="Times New Roman"/>
                <w:b/>
                <w:bCs/>
                <w:sz w:val="28"/>
                <w:szCs w:val="28"/>
              </w:rPr>
              <w:t xml:space="preserve">praktika </w:t>
            </w:r>
            <w:r w:rsidR="0068756E" w:rsidRPr="00632082">
              <w:rPr>
                <w:rFonts w:ascii="Times New Roman" w:eastAsia="Times New Roman" w:hAnsi="Times New Roman" w:cs="Times New Roman"/>
                <w:b/>
                <w:bCs/>
                <w:sz w:val="28"/>
                <w:szCs w:val="28"/>
              </w:rPr>
              <w:t>1 EKAP</w:t>
            </w:r>
            <w:r w:rsidR="00A63757">
              <w:rPr>
                <w:rFonts w:ascii="Times New Roman" w:eastAsia="Times New Roman" w:hAnsi="Times New Roman" w:cs="Times New Roman"/>
                <w:b/>
                <w:bCs/>
                <w:sz w:val="28"/>
                <w:szCs w:val="28"/>
              </w:rPr>
              <w:t xml:space="preserve"> (26 tundi)</w:t>
            </w:r>
          </w:p>
        </w:tc>
      </w:tr>
      <w:tr w:rsidR="0068756E" w:rsidRPr="00632082" w:rsidTr="006A5D1F">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632082" w:rsidRDefault="0068756E" w:rsidP="0068756E">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Õpetusega taotletakse, et õpilane omandab ehitiste viilkatuste traditsiooniliste puitmaterjaliga katmise üldisi põhimõtteid, tehnoloogiaid, materjale ning töövahendeid, järgides energiatõhusa ehitamise põhimõtteid, töötervishoiu-, töö- ja keskkonnaohutusnõudeid.</w:t>
            </w:r>
          </w:p>
        </w:tc>
      </w:tr>
      <w:tr w:rsidR="0068756E" w:rsidRPr="00632082" w:rsidTr="006A5D1F">
        <w:trPr>
          <w:trHeight w:val="360"/>
        </w:trPr>
        <w:tc>
          <w:tcPr>
            <w:tcW w:w="10132" w:type="dxa"/>
            <w:gridSpan w:val="5"/>
            <w:tcBorders>
              <w:top w:val="single" w:sz="4" w:space="0" w:color="auto"/>
              <w:left w:val="single" w:sz="4" w:space="0" w:color="auto"/>
              <w:bottom w:val="single" w:sz="4" w:space="0" w:color="auto"/>
              <w:right w:val="single" w:sz="4" w:space="0" w:color="auto"/>
            </w:tcBorders>
            <w:noWrap/>
          </w:tcPr>
          <w:p w:rsidR="0068756E" w:rsidRPr="00632082" w:rsidRDefault="0068756E" w:rsidP="0068756E">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68756E" w:rsidRPr="00DD7546" w:rsidTr="006A5D1F">
        <w:trPr>
          <w:trHeight w:val="394"/>
        </w:trPr>
        <w:tc>
          <w:tcPr>
            <w:tcW w:w="2195" w:type="dxa"/>
            <w:tcBorders>
              <w:top w:val="single" w:sz="4" w:space="0" w:color="auto"/>
              <w:left w:val="single" w:sz="4" w:space="0" w:color="auto"/>
              <w:bottom w:val="single" w:sz="4" w:space="0" w:color="auto"/>
              <w:right w:val="single" w:sz="4" w:space="0" w:color="auto"/>
            </w:tcBorders>
          </w:tcPr>
          <w:p w:rsidR="0068756E" w:rsidRPr="00DD7546" w:rsidRDefault="006875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54" w:type="dxa"/>
            <w:tcBorders>
              <w:top w:val="single" w:sz="4" w:space="0" w:color="auto"/>
              <w:left w:val="single" w:sz="4" w:space="0" w:color="auto"/>
              <w:bottom w:val="single" w:sz="4" w:space="0" w:color="auto"/>
              <w:right w:val="single" w:sz="4" w:space="0" w:color="auto"/>
            </w:tcBorders>
          </w:tcPr>
          <w:p w:rsidR="0068756E" w:rsidRPr="00DD7546" w:rsidRDefault="0068756E"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9" w:type="dxa"/>
            <w:tcBorders>
              <w:top w:val="single" w:sz="4" w:space="0" w:color="auto"/>
              <w:left w:val="single" w:sz="4" w:space="0" w:color="auto"/>
              <w:bottom w:val="single" w:sz="4" w:space="0" w:color="auto"/>
              <w:right w:val="single" w:sz="4" w:space="0" w:color="auto"/>
            </w:tcBorders>
          </w:tcPr>
          <w:p w:rsidR="0068756E" w:rsidRPr="00DD7546" w:rsidRDefault="006875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42" w:type="dxa"/>
            <w:tcBorders>
              <w:top w:val="single" w:sz="4" w:space="0" w:color="auto"/>
              <w:left w:val="single" w:sz="4" w:space="0" w:color="auto"/>
              <w:bottom w:val="single" w:sz="4" w:space="0" w:color="auto"/>
              <w:right w:val="single" w:sz="4" w:space="0" w:color="auto"/>
            </w:tcBorders>
          </w:tcPr>
          <w:p w:rsidR="0068756E" w:rsidRPr="00DD7546" w:rsidRDefault="006875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42" w:type="dxa"/>
            <w:tcBorders>
              <w:top w:val="single" w:sz="4" w:space="0" w:color="auto"/>
              <w:left w:val="single" w:sz="4" w:space="0" w:color="auto"/>
              <w:bottom w:val="single" w:sz="4" w:space="0" w:color="auto"/>
              <w:right w:val="single" w:sz="4" w:space="0" w:color="auto"/>
            </w:tcBorders>
          </w:tcPr>
          <w:p w:rsidR="0068756E" w:rsidRPr="00DD7546" w:rsidRDefault="0068756E"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68756E" w:rsidRPr="00CB75BF" w:rsidTr="006A5D1F">
        <w:trPr>
          <w:trHeight w:val="711"/>
        </w:trPr>
        <w:tc>
          <w:tcPr>
            <w:tcW w:w="2195" w:type="dxa"/>
            <w:tcBorders>
              <w:top w:val="single" w:sz="4" w:space="0" w:color="auto"/>
              <w:left w:val="single" w:sz="4" w:space="0" w:color="auto"/>
              <w:bottom w:val="single" w:sz="4" w:space="0" w:color="auto"/>
              <w:right w:val="single" w:sz="4" w:space="0" w:color="auto"/>
            </w:tcBorders>
          </w:tcPr>
          <w:p w:rsidR="0068756E" w:rsidRPr="007F20E9" w:rsidRDefault="0068756E" w:rsidP="00687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omab ülevaadet katusele paig</w:t>
            </w:r>
            <w:r w:rsidRPr="00696E52">
              <w:rPr>
                <w:rFonts w:ascii="Times New Roman" w:hAnsi="Times New Roman" w:cs="Times New Roman"/>
              </w:rPr>
              <w:t>aldavatest puitmaterjalidest j</w:t>
            </w:r>
            <w:r>
              <w:rPr>
                <w:rFonts w:ascii="Times New Roman" w:hAnsi="Times New Roman" w:cs="Times New Roman"/>
              </w:rPr>
              <w:t>a nende paigaldamisel ning alus</w:t>
            </w:r>
            <w:r w:rsidRPr="00696E52">
              <w:rPr>
                <w:rFonts w:ascii="Times New Roman" w:hAnsi="Times New Roman" w:cs="Times New Roman"/>
              </w:rPr>
              <w:t>katuse ehitamisel kasutatavatest abimaterjalidest ja töövahenditest;</w:t>
            </w:r>
          </w:p>
        </w:tc>
        <w:tc>
          <w:tcPr>
            <w:tcW w:w="4654" w:type="dxa"/>
            <w:vMerge w:val="restart"/>
            <w:tcBorders>
              <w:top w:val="single" w:sz="4" w:space="0" w:color="auto"/>
              <w:left w:val="single" w:sz="4" w:space="0" w:color="auto"/>
              <w:bottom w:val="single" w:sz="4" w:space="0" w:color="auto"/>
              <w:right w:val="single" w:sz="4" w:space="0" w:color="auto"/>
            </w:tcBorders>
          </w:tcPr>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 xml:space="preserve">võrdleb </w:t>
            </w:r>
            <w:proofErr w:type="spellStart"/>
            <w:r w:rsidRPr="0068756E">
              <w:rPr>
                <w:rFonts w:ascii="Times New Roman" w:hAnsi="Times New Roman" w:cs="Times New Roman"/>
              </w:rPr>
              <w:t>puitkatusekattematerjali</w:t>
            </w:r>
            <w:proofErr w:type="spellEnd"/>
            <w:r w:rsidRPr="0068756E">
              <w:rPr>
                <w:rFonts w:ascii="Times New Roman" w:hAnsi="Times New Roman" w:cs="Times New Roman"/>
              </w:rPr>
              <w:t xml:space="preserve"> tüüpe ja nende kasutuskriteeriumeid, lähtudes puidu koostisest, paksusest ja pinnakattest</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selgitab teabeallikate põhjal välja puitkatuse aluskatuse ehitamisel kasutatavad materjalid erinevate katusekallete ja viilu pikkuse puhul</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eristab puitkatuse paigaldamisel kasutatavaid töövahendeid, seadmeid ja masinaid nin</w:t>
            </w:r>
            <w:r w:rsidR="0072089F">
              <w:rPr>
                <w:rFonts w:ascii="Times New Roman" w:hAnsi="Times New Roman" w:cs="Times New Roman"/>
              </w:rPr>
              <w:t>g iseloomustab erialast termino</w:t>
            </w:r>
            <w:r w:rsidRPr="0068756E">
              <w:rPr>
                <w:rFonts w:ascii="Times New Roman" w:hAnsi="Times New Roman" w:cs="Times New Roman"/>
              </w:rPr>
              <w:t>loogiat, selgitades nende kasutusvõimalusi</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 xml:space="preserve">iseloomustab katusetöödel kasutatavate materjalide omadustest tulenevaid nõudeid erinevas keskkonna- ja </w:t>
            </w:r>
            <w:proofErr w:type="spellStart"/>
            <w:r w:rsidRPr="0068756E">
              <w:rPr>
                <w:rFonts w:ascii="Times New Roman" w:hAnsi="Times New Roman" w:cs="Times New Roman"/>
              </w:rPr>
              <w:t>ilmastiku-tingimustes</w:t>
            </w:r>
            <w:proofErr w:type="spellEnd"/>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selgitab viilkatusekatmise tööks vajaliku info ja planeerib tööaja, lähtudes etteantud tööülesandest</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lastRenderedPageBreak/>
              <w:t>mõõdab lähtuvalt tööülesandest kaetava katuse vajalikud parameetrid, kasutades asjakohaseid mõõtvahendeid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rakendab matemaatika-alaseid teadmisi ja arvutab juhendamisel vajaliku materjalide koguse, lähtudes mõõtetulemustest ja tootekirjelduses (tehnilises informatsioonis, tootejuhises) etteantud materjali kulunormist</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valmistab ette vajalike materjalide logistilise vastuvõtu ja ohutu ladustamise maapinnal või katusel.</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korraldab oma töölõigu piires nõuetekohase töökoha ja paigaldab vajadusel tellingud järgides tööohutusnõudeid;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katab kinni niiskustundlikud pinnad kasutades sobilike materjale;</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valib ja kasutab sobivaid töövahendeid lähtuvalt etteantud tööülesandest ja kasutatavast katusekatte paigaldus-tehnoloogiast</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paigaldab vastavalt tööülesandele ja katusekattematerjalile nõuetekohase aluskatte, tuulutusliistu ja katuseroovi</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 xml:space="preserve">rihib ja mõõdistab aluskatuse järgides </w:t>
            </w:r>
            <w:proofErr w:type="spellStart"/>
            <w:r w:rsidRPr="0068756E">
              <w:rPr>
                <w:rFonts w:ascii="Times New Roman" w:hAnsi="Times New Roman" w:cs="Times New Roman"/>
              </w:rPr>
              <w:t>projekteerija</w:t>
            </w:r>
            <w:proofErr w:type="spellEnd"/>
            <w:r w:rsidRPr="0068756E">
              <w:rPr>
                <w:rFonts w:ascii="Times New Roman" w:hAnsi="Times New Roman" w:cs="Times New Roman"/>
              </w:rPr>
              <w:t xml:space="preserve"> ja katusekatte materjalide tootja kasutusjuhendeid ning etteantud tööülesannet</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paigaldab ja kinnitab katusele katusekattematerjali järgides etteantud tööülesannet ja tootjapoolseid juhiseid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paigaldab ja vormistab tehnoloogiliselt õigesti kõik katusele tehtavad läbiviigud, paigaldab vajadusel lisaplekid ja turvatooted vastavalt tootjapoolsetele juhenditele ning tehnoloogiale</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kasutab töö- ja isikukaitsevahendeid nõuetekohaselt ja rakendab ergonoomilisi ja ohutuid töövõtteid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järgib töökoha ettevalmistamisel, töö kestel ja töökoha korrastamisel rangelt töötervishoiu- ja tööohutusnõudeid ning arvestab inimeste ja keskkonnaga enda ümber</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kasutab töö- ja isikukaitsevahendeid nõuetekohaselt ja rakendab ergonoomilisi ja ohutuid töövõtteid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järgib töökoha ettevalmistamisel, töö kestel ja töökoha korrastamisel rangelt töötervishoiu- ja tööohutusnõudeid ning arvestab inimeste ja keskkonnaga enda ümber</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kasutab kõiki töövahendeid ja seadmeid heaperemehelikult; korrastab ja puhastab kasutatavaid töövahendeid, seadmeid ja kaitsevahendeid regulaarselt, järgides nende kasutus- ja hooldusjuhendeid.</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järgib jäätmekäitlus- ja keskkonnaohutusnõudeid ehitustöödel.</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lastRenderedPageBreak/>
              <w:t xml:space="preserve">analüüsib koos juhendajaga enda toimetulekut erinevate tööülesannetega </w:t>
            </w:r>
            <w:proofErr w:type="spellStart"/>
            <w:r w:rsidRPr="0068756E">
              <w:rPr>
                <w:rFonts w:ascii="Times New Roman" w:hAnsi="Times New Roman" w:cs="Times New Roman"/>
              </w:rPr>
              <w:t>kaldkatusekatte</w:t>
            </w:r>
            <w:proofErr w:type="spellEnd"/>
            <w:r w:rsidRPr="0068756E">
              <w:rPr>
                <w:rFonts w:ascii="Times New Roman" w:hAnsi="Times New Roman" w:cs="Times New Roman"/>
              </w:rPr>
              <w:t xml:space="preserve"> paigaldamisel.</w:t>
            </w:r>
          </w:p>
          <w:p w:rsidR="0068756E" w:rsidRPr="0068756E" w:rsidRDefault="0068756E" w:rsidP="0068756E">
            <w:pPr>
              <w:pStyle w:val="Loendilik"/>
              <w:numPr>
                <w:ilvl w:val="0"/>
                <w:numId w:val="20"/>
              </w:numPr>
              <w:autoSpaceDE w:val="0"/>
              <w:autoSpaceDN w:val="0"/>
              <w:adjustRightInd w:val="0"/>
              <w:spacing w:after="0" w:line="240" w:lineRule="auto"/>
              <w:ind w:left="213" w:hanging="218"/>
              <w:rPr>
                <w:rFonts w:ascii="Times New Roman" w:hAnsi="Times New Roman" w:cs="Times New Roman"/>
              </w:rPr>
            </w:pPr>
            <w:r w:rsidRPr="0068756E">
              <w:rPr>
                <w:rFonts w:ascii="Times New Roman" w:hAnsi="Times New Roman" w:cs="Times New Roman"/>
              </w:rPr>
              <w:t>koostab kokkuvõtte analüüsi tulemustest ja vormistab selle korrektses eesti keeles, kasutades infotehnoloogiavahendeid</w:t>
            </w:r>
          </w:p>
        </w:tc>
        <w:tc>
          <w:tcPr>
            <w:tcW w:w="999" w:type="dxa"/>
            <w:tcBorders>
              <w:top w:val="single" w:sz="4" w:space="0" w:color="auto"/>
              <w:left w:val="single" w:sz="4" w:space="0" w:color="auto"/>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CB75BF" w:rsidRDefault="0068756E" w:rsidP="0068756E">
            <w:pPr>
              <w:spacing w:after="0" w:line="240" w:lineRule="auto"/>
              <w:rPr>
                <w:rFonts w:ascii="Times New Roman" w:eastAsia="Times New Roman" w:hAnsi="Times New Roman" w:cs="Times New Roman"/>
                <w:sz w:val="24"/>
                <w:szCs w:val="24"/>
              </w:rPr>
            </w:pPr>
          </w:p>
        </w:tc>
      </w:tr>
      <w:tr w:rsidR="0068756E" w:rsidRPr="00550742" w:rsidTr="006A5D1F">
        <w:trPr>
          <w:trHeight w:val="705"/>
        </w:trPr>
        <w:tc>
          <w:tcPr>
            <w:tcW w:w="2195" w:type="dxa"/>
            <w:tcBorders>
              <w:top w:val="single" w:sz="4" w:space="0" w:color="auto"/>
              <w:left w:val="single" w:sz="4" w:space="0" w:color="auto"/>
              <w:bottom w:val="single" w:sz="4" w:space="0" w:color="auto"/>
              <w:right w:val="single" w:sz="4" w:space="0" w:color="auto"/>
            </w:tcBorders>
          </w:tcPr>
          <w:p w:rsidR="0068756E" w:rsidRPr="007F20E9" w:rsidRDefault="0068756E" w:rsidP="00687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696E52">
              <w:rPr>
                <w:rFonts w:ascii="Times New Roman" w:hAnsi="Times New Roman" w:cs="Times New Roman"/>
              </w:rPr>
              <w:t xml:space="preserve"> kavandab tööprotsessi, valib materjalid ja töövahendid lähtudes etteantud tööülesandest;</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nil"/>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6A5D1F">
        <w:trPr>
          <w:trHeight w:val="901"/>
        </w:trPr>
        <w:tc>
          <w:tcPr>
            <w:tcW w:w="2195" w:type="dxa"/>
            <w:tcBorders>
              <w:top w:val="single" w:sz="4" w:space="0" w:color="auto"/>
              <w:left w:val="single" w:sz="4" w:space="0" w:color="auto"/>
              <w:bottom w:val="single" w:sz="4" w:space="0" w:color="auto"/>
              <w:right w:val="single" w:sz="4" w:space="0" w:color="auto"/>
            </w:tcBorders>
          </w:tcPr>
          <w:p w:rsidR="0068756E" w:rsidRPr="007F20E9" w:rsidRDefault="0068756E" w:rsidP="00687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696E52">
              <w:rPr>
                <w:rFonts w:ascii="Times New Roman" w:hAnsi="Times New Roman" w:cs="Times New Roman"/>
              </w:rPr>
              <w:t xml:space="preserve"> </w:t>
            </w:r>
            <w:r>
              <w:rPr>
                <w:rFonts w:ascii="Times New Roman" w:hAnsi="Times New Roman" w:cs="Times New Roman"/>
              </w:rPr>
              <w:t>ehitab ja valmistab nõuete</w:t>
            </w:r>
            <w:r w:rsidRPr="00696E52">
              <w:rPr>
                <w:rFonts w:ascii="Times New Roman" w:hAnsi="Times New Roman" w:cs="Times New Roman"/>
              </w:rPr>
              <w:t>koh</w:t>
            </w:r>
            <w:r>
              <w:rPr>
                <w:rFonts w:ascii="Times New Roman" w:hAnsi="Times New Roman" w:cs="Times New Roman"/>
              </w:rPr>
              <w:t xml:space="preserve">aselt ette aluskatuse ja paigaldab katusele erinevad </w:t>
            </w:r>
            <w:r>
              <w:rPr>
                <w:rFonts w:ascii="Times New Roman" w:hAnsi="Times New Roman" w:cs="Times New Roman"/>
              </w:rPr>
              <w:lastRenderedPageBreak/>
              <w:t>puitmater</w:t>
            </w:r>
            <w:r w:rsidRPr="00696E52">
              <w:rPr>
                <w:rFonts w:ascii="Times New Roman" w:hAnsi="Times New Roman" w:cs="Times New Roman"/>
              </w:rPr>
              <w:t>ja</w:t>
            </w:r>
            <w:r>
              <w:rPr>
                <w:rFonts w:ascii="Times New Roman" w:hAnsi="Times New Roman" w:cs="Times New Roman"/>
              </w:rPr>
              <w:t>lid, järgides etteantud tööüles</w:t>
            </w:r>
            <w:r w:rsidRPr="00696E52">
              <w:rPr>
                <w:rFonts w:ascii="Times New Roman" w:hAnsi="Times New Roman" w:cs="Times New Roman"/>
              </w:rPr>
              <w:t>ann</w:t>
            </w:r>
            <w:r>
              <w:rPr>
                <w:rFonts w:ascii="Times New Roman" w:hAnsi="Times New Roman" w:cs="Times New Roman"/>
              </w:rPr>
              <w:t>et, tootja juhiseid ja kvalitee</w:t>
            </w:r>
            <w:r w:rsidRPr="00696E52">
              <w:rPr>
                <w:rFonts w:ascii="Times New Roman" w:hAnsi="Times New Roman" w:cs="Times New Roman"/>
              </w:rPr>
              <w:t>dinõudeid</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6A5D1F">
        <w:trPr>
          <w:trHeight w:val="611"/>
        </w:trPr>
        <w:tc>
          <w:tcPr>
            <w:tcW w:w="2195" w:type="dxa"/>
            <w:tcBorders>
              <w:top w:val="single" w:sz="4" w:space="0" w:color="auto"/>
              <w:left w:val="single" w:sz="4" w:space="0" w:color="auto"/>
              <w:bottom w:val="single" w:sz="4" w:space="0" w:color="auto"/>
              <w:right w:val="single" w:sz="4" w:space="0" w:color="auto"/>
            </w:tcBorders>
          </w:tcPr>
          <w:p w:rsidR="0068756E" w:rsidRPr="007F20E9" w:rsidRDefault="0068756E" w:rsidP="0068756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4.</w:t>
            </w:r>
            <w:r w:rsidRPr="00696E52">
              <w:rPr>
                <w:rFonts w:ascii="Times New Roman" w:hAnsi="Times New Roman" w:cs="Times New Roman"/>
              </w:rPr>
              <w:t xml:space="preserve"> järgib aluskatuse ehitamisel ja puitmaterjalidega katusekatmisel energiatõhusa ehitamise põhimõtteid, töötervishoiu- ning töö- ja keskkonnaohutusnõudeid;</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550742" w:rsidTr="006A5D1F">
        <w:trPr>
          <w:trHeight w:val="611"/>
        </w:trPr>
        <w:tc>
          <w:tcPr>
            <w:tcW w:w="2195"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5. </w:t>
            </w:r>
            <w:r w:rsidRPr="00696E52">
              <w:rPr>
                <w:rFonts w:ascii="Times New Roman" w:hAnsi="Times New Roman" w:cs="Times New Roman"/>
              </w:rPr>
              <w:t>analüüsib juhendamisel oma tegevust aluskatuse ehitamisel ja katusepinna katmisel puitmaterjaliga.</w:t>
            </w:r>
          </w:p>
        </w:tc>
        <w:tc>
          <w:tcPr>
            <w:tcW w:w="4654" w:type="dxa"/>
            <w:vMerge/>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tcPr>
          <w:p w:rsidR="0068756E" w:rsidRPr="00550742" w:rsidRDefault="0068756E" w:rsidP="0068756E">
            <w:pPr>
              <w:spacing w:after="0" w:line="240" w:lineRule="auto"/>
              <w:rPr>
                <w:rFonts w:ascii="Times New Roman" w:eastAsia="Times New Roman" w:hAnsi="Times New Roman" w:cs="Times New Roman"/>
                <w:sz w:val="24"/>
                <w:szCs w:val="24"/>
              </w:rPr>
            </w:pPr>
          </w:p>
        </w:tc>
      </w:tr>
      <w:tr w:rsidR="0068756E" w:rsidRPr="00632082" w:rsidTr="006A5D1F">
        <w:trPr>
          <w:trHeight w:val="345"/>
        </w:trPr>
        <w:tc>
          <w:tcPr>
            <w:tcW w:w="10132" w:type="dxa"/>
            <w:gridSpan w:val="5"/>
            <w:tcBorders>
              <w:top w:val="single" w:sz="4" w:space="0" w:color="auto"/>
              <w:left w:val="single" w:sz="4" w:space="0" w:color="auto"/>
              <w:bottom w:val="single" w:sz="4" w:space="0" w:color="auto"/>
              <w:right w:val="single" w:sz="4" w:space="0" w:color="auto"/>
            </w:tcBorders>
            <w:vAlign w:val="center"/>
          </w:tcPr>
          <w:p w:rsidR="0068756E" w:rsidRPr="00632082" w:rsidRDefault="0068756E" w:rsidP="0068756E">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68756E" w:rsidRPr="00632082" w:rsidTr="006A5D1F">
        <w:trPr>
          <w:trHeight w:val="300"/>
        </w:trPr>
        <w:tc>
          <w:tcPr>
            <w:tcW w:w="10132" w:type="dxa"/>
            <w:gridSpan w:val="5"/>
            <w:tcBorders>
              <w:top w:val="single" w:sz="4" w:space="0" w:color="auto"/>
              <w:left w:val="single" w:sz="4" w:space="0" w:color="auto"/>
              <w:bottom w:val="single" w:sz="4" w:space="0" w:color="auto"/>
              <w:right w:val="single" w:sz="4" w:space="0" w:color="auto"/>
            </w:tcBorders>
          </w:tcPr>
          <w:p w:rsidR="0068756E" w:rsidRPr="00632082" w:rsidRDefault="0068756E" w:rsidP="0068756E">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68756E" w:rsidRPr="00632082" w:rsidRDefault="0068756E" w:rsidP="0068756E">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8A3F19" w:rsidRDefault="008A3F19"/>
    <w:tbl>
      <w:tblPr>
        <w:tblW w:w="10206" w:type="dxa"/>
        <w:tblInd w:w="-5" w:type="dxa"/>
        <w:tblLayout w:type="fixed"/>
        <w:tblCellMar>
          <w:left w:w="70" w:type="dxa"/>
          <w:right w:w="70" w:type="dxa"/>
        </w:tblCellMar>
        <w:tblLook w:val="00A0" w:firstRow="1" w:lastRow="0" w:firstColumn="1" w:lastColumn="0" w:noHBand="0" w:noVBand="0"/>
      </w:tblPr>
      <w:tblGrid>
        <w:gridCol w:w="2268"/>
        <w:gridCol w:w="4678"/>
        <w:gridCol w:w="992"/>
        <w:gridCol w:w="1134"/>
        <w:gridCol w:w="1134"/>
      </w:tblGrid>
      <w:tr w:rsidR="00846AE1" w:rsidRPr="007A3D4B"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7A3D4B" w:rsidRDefault="00846AE1" w:rsidP="00846AE1">
            <w:pPr>
              <w:spacing w:after="0" w:line="240" w:lineRule="auto"/>
              <w:rPr>
                <w:rFonts w:ascii="Times New Roman" w:eastAsia="Times New Roman" w:hAnsi="Times New Roman" w:cs="Times New Roman"/>
                <w:bCs/>
                <w:sz w:val="24"/>
                <w:szCs w:val="24"/>
              </w:rPr>
            </w:pPr>
          </w:p>
          <w:p w:rsidR="00846AE1" w:rsidRPr="007A3D4B" w:rsidRDefault="00846AE1" w:rsidP="00846AE1">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9.</w:t>
            </w:r>
            <w:r w:rsidRPr="00632082">
              <w:rPr>
                <w:rFonts w:ascii="Times New Roman" w:eastAsia="Times New Roman" w:hAnsi="Times New Roman" w:cs="Times New Roman"/>
                <w:b/>
                <w:bCs/>
                <w:sz w:val="28"/>
                <w:szCs w:val="28"/>
              </w:rPr>
              <w:t xml:space="preserve"> </w:t>
            </w:r>
            <w:r w:rsidRPr="000476A3">
              <w:rPr>
                <w:rFonts w:ascii="Times New Roman" w:eastAsia="Times New Roman" w:hAnsi="Times New Roman" w:cs="Times New Roman"/>
                <w:b/>
                <w:bCs/>
                <w:sz w:val="28"/>
                <w:szCs w:val="28"/>
              </w:rPr>
              <w:t xml:space="preserve">Puitkarkass-seinte ehitamise alused </w:t>
            </w:r>
            <w:r>
              <w:rPr>
                <w:rFonts w:ascii="Times New Roman" w:eastAsia="Times New Roman" w:hAnsi="Times New Roman" w:cs="Times New Roman"/>
                <w:b/>
                <w:bCs/>
                <w:sz w:val="28"/>
                <w:szCs w:val="28"/>
              </w:rPr>
              <w:t xml:space="preserve">1 </w:t>
            </w:r>
            <w:r w:rsidRPr="00632082">
              <w:rPr>
                <w:rFonts w:ascii="Times New Roman" w:eastAsia="Times New Roman" w:hAnsi="Times New Roman" w:cs="Times New Roman"/>
                <w:b/>
                <w:bCs/>
                <w:sz w:val="28"/>
                <w:szCs w:val="28"/>
              </w:rPr>
              <w:t>EKAP</w:t>
            </w:r>
            <w:r w:rsidR="00A63757">
              <w:rPr>
                <w:rFonts w:ascii="Times New Roman" w:eastAsia="Times New Roman" w:hAnsi="Times New Roman" w:cs="Times New Roman"/>
                <w:b/>
                <w:bCs/>
                <w:sz w:val="28"/>
                <w:szCs w:val="28"/>
              </w:rPr>
              <w:t xml:space="preserve"> (26 tundi)</w:t>
            </w:r>
          </w:p>
        </w:tc>
      </w:tr>
      <w:tr w:rsidR="00846AE1" w:rsidRPr="00632082"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632082" w:rsidRDefault="00846AE1" w:rsidP="00846A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w:t>
            </w:r>
            <w:r w:rsidRPr="00572A04">
              <w:rPr>
                <w:rFonts w:ascii="Times New Roman" w:hAnsi="Times New Roman" w:cs="Times New Roman"/>
              </w:rPr>
              <w:t xml:space="preserve">Õpetusega taotletakse, et õpilane </w:t>
            </w:r>
            <w:r w:rsidRPr="0096696B">
              <w:rPr>
                <w:rFonts w:ascii="Times New Roman" w:hAnsi="Times New Roman" w:cs="Times New Roman"/>
              </w:rPr>
              <w:t>ehitab nõuetekohaselt puitkarkass-seinu, järgides tööde tehnoloogiat, energiatõhusa ehitamise põhimõtteid ning töötervishoiu-, tööohutus- ja keskkonnaohutusnõudeid</w:t>
            </w:r>
          </w:p>
        </w:tc>
      </w:tr>
      <w:tr w:rsidR="00846AE1" w:rsidRPr="00632082" w:rsidTr="008A3F19">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846AE1" w:rsidRPr="00632082" w:rsidRDefault="00846AE1" w:rsidP="00846A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846AE1" w:rsidRPr="00DD7546" w:rsidTr="008A3F19">
        <w:trPr>
          <w:trHeight w:val="394"/>
        </w:trPr>
        <w:tc>
          <w:tcPr>
            <w:tcW w:w="2268" w:type="dxa"/>
            <w:tcBorders>
              <w:top w:val="single" w:sz="4" w:space="0" w:color="auto"/>
              <w:left w:val="single" w:sz="4" w:space="0" w:color="auto"/>
              <w:bottom w:val="single" w:sz="4" w:space="0" w:color="auto"/>
              <w:right w:val="single" w:sz="4" w:space="0" w:color="auto"/>
            </w:tcBorders>
          </w:tcPr>
          <w:p w:rsidR="00846AE1" w:rsidRPr="00DD7546" w:rsidRDefault="00846A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846AE1" w:rsidRPr="00DD7546" w:rsidRDefault="00846AE1"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846AE1" w:rsidRPr="00DD7546" w:rsidRDefault="00846A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846AE1" w:rsidRPr="00DD7546" w:rsidRDefault="00846A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846AE1" w:rsidRPr="00DD7546" w:rsidRDefault="00846A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656753" w:rsidRPr="00CB75BF" w:rsidTr="008A3F19">
        <w:trPr>
          <w:trHeight w:val="711"/>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1.</w:t>
            </w:r>
            <w:r>
              <w:rPr>
                <w:rFonts w:ascii="Times New Roman" w:eastAsia="Times New Roman" w:hAnsi="Times New Roman" w:cs="Times New Roman"/>
              </w:rPr>
              <w:t xml:space="preserve"> </w:t>
            </w:r>
            <w:r w:rsidRPr="00663878">
              <w:rPr>
                <w:rFonts w:ascii="Times New Roman" w:eastAsia="Times New Roman" w:hAnsi="Times New Roman" w:cs="Times New Roman"/>
              </w:rPr>
              <w:t>Kavandab tööprotsessi puitkarkass-seinte ehitamiseks, valib materjalid ja töövahendid, lähtudes etteantud ehitusprojektist</w:t>
            </w:r>
          </w:p>
        </w:tc>
        <w:tc>
          <w:tcPr>
            <w:tcW w:w="4678" w:type="dxa"/>
            <w:vMerge w:val="restart"/>
            <w:tcBorders>
              <w:top w:val="single" w:sz="4" w:space="0" w:color="auto"/>
              <w:left w:val="nil"/>
              <w:bottom w:val="single" w:sz="4" w:space="0" w:color="auto"/>
              <w:right w:val="single" w:sz="4" w:space="0" w:color="auto"/>
            </w:tcBorders>
          </w:tcPr>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selgitab etteantud ehitusprojekti põhjal välja tööoperatsioonideks vajaliku info (konstruktsiooni mõõtmed, asukoht, kasutatavad materjalid)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arvutab tööjoonise põhjal etteantud puitkarkass-seina konstruktsiooni valmistamiseks vajaliku materjali koguse, rakendades pindala, ruumala ja protsentarvutuse eeskirju, hindab tulemuste tõesust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koostab ja vormistab nõuetekohase </w:t>
            </w:r>
            <w:proofErr w:type="spellStart"/>
            <w:r w:rsidRPr="00656753">
              <w:rPr>
                <w:rFonts w:ascii="Times New Roman" w:hAnsi="Times New Roman" w:cs="Times New Roman"/>
                <w:sz w:val="22"/>
                <w:szCs w:val="22"/>
              </w:rPr>
              <w:t>õppeotstarbelise</w:t>
            </w:r>
            <w:proofErr w:type="spellEnd"/>
            <w:r w:rsidRPr="00656753">
              <w:rPr>
                <w:rFonts w:ascii="Times New Roman" w:hAnsi="Times New Roman" w:cs="Times New Roman"/>
                <w:sz w:val="22"/>
                <w:szCs w:val="22"/>
              </w:rPr>
              <w:t xml:space="preserve"> tehnoloogiakaardi, kasutades infotehnoloogiavahendeid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teeb juhendamisel etteantud tööjoonise järgi edasiseks tööks vajalikud mõõdistused ja märketööd, kasutades asjakohaseid mõõteriistu ja mõõtmismeetodeid ning tagades nõuetekohase mõõtmistäpsuse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valib puitmaterjali lähtuvalt ehitatavast seinakonstruktsioonist, hinnates visuaalselt materjali sobivust ja kvaliteeti (oksad, praod, poomkant, kõmmeldumine)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korraldab nõuetekohaselt oma töökoha, valib sobivad töö- ja abivahendid ning veendub enne töö alustamist nende korrasolekus ja ohutuses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paigaldab juhendamisel vajalikud tõusuteed, redelid, piirded ja töölavad lähtuvalt töö eripärast, järgides tööohutusnõudeid ja etteantud juhendeid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paigaldab tööjooniste järgi vundamendile </w:t>
            </w:r>
            <w:proofErr w:type="spellStart"/>
            <w:r w:rsidRPr="00656753">
              <w:rPr>
                <w:rFonts w:ascii="Times New Roman" w:hAnsi="Times New Roman" w:cs="Times New Roman"/>
                <w:sz w:val="22"/>
                <w:szCs w:val="22"/>
              </w:rPr>
              <w:t>hüdroisolatsiooni</w:t>
            </w:r>
            <w:proofErr w:type="spellEnd"/>
            <w:r w:rsidRPr="00656753">
              <w:rPr>
                <w:rFonts w:ascii="Times New Roman" w:hAnsi="Times New Roman" w:cs="Times New Roman"/>
                <w:sz w:val="22"/>
                <w:szCs w:val="22"/>
              </w:rPr>
              <w:t xml:space="preserve"> ja alasidepuud,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monteerib vastavalt montaaži- ja sõlmede joonistele seinaelemendid,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lastRenderedPageBreak/>
              <w:t xml:space="preserve">paigaldab tööjoonist järgides elementide liitekohtadele puuduvad soojustus- ja isolatsioonimaterjalid ning plaadistused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ehitab vastavalt tööjoonistele seinakarkassid ja jäigastab need </w:t>
            </w:r>
            <w:proofErr w:type="spellStart"/>
            <w:r w:rsidRPr="00656753">
              <w:rPr>
                <w:rFonts w:ascii="Times New Roman" w:hAnsi="Times New Roman" w:cs="Times New Roman"/>
                <w:sz w:val="22"/>
                <w:szCs w:val="22"/>
              </w:rPr>
              <w:t>teljesuunaliselt</w:t>
            </w:r>
            <w:proofErr w:type="spellEnd"/>
            <w:r w:rsidRPr="00656753">
              <w:rPr>
                <w:rFonts w:ascii="Times New Roman" w:hAnsi="Times New Roman" w:cs="Times New Roman"/>
                <w:sz w:val="22"/>
                <w:szCs w:val="22"/>
              </w:rPr>
              <w:t xml:space="preserve">,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vormistab ukse- ja aknaavad ning paigaldab tööjooniste järgi puit- ja/või terassillused,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paigaldab tööjooniste järgi puitpostid siseruumidesse ja väliskeskkonda,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paigaldab tööjoonise ja tootja paigaldusjuhendi järgi seinakarkassile heliisolatsiooni- ja soojustusmaterjali ning auru- ja tuuletõkkematerjali,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paigaldab vastavalt tööjoonisele karkassile puidupõhistest materjalidest plaadistuse,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ehitab vastavalt tööjoonisele mittekandvad vaheseinad ja paigaldab kuivkrohvplaadid paigaldusjuhendile, kasutades selleks vajalikke töövahendeid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rakendab ergonoomilisi ja ohutuid töövõtteid ning kasutab nõuetekohaselt isikukaitsevahendeid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kasutab töötsooni eesmärgipäraselt ja hoiab selle korras, järgib töövahendite ja muude seadmete kasutamisel etteantud juhendeid, sh ohutusjuhendeid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järgib töö planeerimisel, töökoha ettevalmistamisel, töö kestel ja töökoha korrastamisel rangelt töötervishoiu- ja tööohutusnõudeid ning arvestab inimeste ja keskkonnaga enda ümber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 xml:space="preserve">analüüsib koos juhendajaga erinevate tööülesannetega toimetulekut puitkarkass-seinte ehitamisel ja hindab arendamist vajavaid aspekte </w:t>
            </w:r>
          </w:p>
          <w:p w:rsidR="00656753" w:rsidRPr="00656753" w:rsidRDefault="00656753" w:rsidP="00656753">
            <w:pPr>
              <w:pStyle w:val="Default"/>
              <w:numPr>
                <w:ilvl w:val="0"/>
                <w:numId w:val="21"/>
              </w:numPr>
              <w:ind w:left="213" w:hanging="218"/>
              <w:rPr>
                <w:rFonts w:ascii="Times New Roman" w:hAnsi="Times New Roman" w:cs="Times New Roman"/>
                <w:sz w:val="22"/>
                <w:szCs w:val="22"/>
              </w:rPr>
            </w:pPr>
            <w:r w:rsidRPr="00656753">
              <w:rPr>
                <w:rFonts w:ascii="Times New Roman" w:hAnsi="Times New Roman" w:cs="Times New Roman"/>
                <w:sz w:val="22"/>
                <w:szCs w:val="22"/>
              </w:rPr>
              <w:t>koostab kokkuvõtte analüüsi tulemustest ja vormistab selle korrektses eesti keeles, kasutades</w:t>
            </w:r>
            <w:r w:rsidRPr="00656753">
              <w:rPr>
                <w:sz w:val="22"/>
                <w:szCs w:val="22"/>
              </w:rPr>
              <w:t xml:space="preserve"> </w:t>
            </w:r>
            <w:r w:rsidRPr="00656753">
              <w:rPr>
                <w:rFonts w:ascii="Times New Roman" w:hAnsi="Times New Roman" w:cs="Times New Roman"/>
                <w:sz w:val="22"/>
                <w:szCs w:val="22"/>
              </w:rPr>
              <w:t>infotehnoloogiavahendeid</w:t>
            </w:r>
          </w:p>
        </w:tc>
        <w:tc>
          <w:tcPr>
            <w:tcW w:w="992" w:type="dxa"/>
            <w:tcBorders>
              <w:top w:val="single" w:sz="4" w:space="0" w:color="auto"/>
              <w:left w:val="single" w:sz="4" w:space="0" w:color="auto"/>
              <w:bottom w:val="single" w:sz="4" w:space="0" w:color="auto"/>
              <w:right w:val="single" w:sz="4" w:space="0" w:color="auto"/>
            </w:tcBorders>
          </w:tcPr>
          <w:p w:rsidR="00656753" w:rsidRPr="00CB75BF"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56753" w:rsidRPr="00CB75BF"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56753" w:rsidRPr="00CB75BF" w:rsidRDefault="00656753" w:rsidP="00656753">
            <w:pPr>
              <w:spacing w:after="0" w:line="240" w:lineRule="auto"/>
              <w:rPr>
                <w:rFonts w:ascii="Times New Roman" w:eastAsia="Times New Roman" w:hAnsi="Times New Roman" w:cs="Times New Roman"/>
                <w:sz w:val="24"/>
                <w:szCs w:val="24"/>
              </w:rPr>
            </w:pPr>
          </w:p>
        </w:tc>
      </w:tr>
      <w:tr w:rsidR="00656753" w:rsidRPr="00550742" w:rsidTr="008A3F19">
        <w:trPr>
          <w:trHeight w:val="705"/>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2.</w:t>
            </w:r>
            <w:r>
              <w:rPr>
                <w:rFonts w:ascii="Times New Roman" w:eastAsia="Times New Roman" w:hAnsi="Times New Roman" w:cs="Times New Roman"/>
              </w:rPr>
              <w:t xml:space="preserve"> </w:t>
            </w:r>
            <w:r w:rsidRPr="00663878">
              <w:rPr>
                <w:rFonts w:ascii="Times New Roman" w:eastAsia="Times New Roman" w:hAnsi="Times New Roman" w:cs="Times New Roman"/>
              </w:rPr>
              <w:t xml:space="preserve">Ehitab tööülesandest lähtuvalt seinakarkassid, paigaldab vajalikud sillused ja postid nii </w:t>
            </w:r>
            <w:proofErr w:type="spellStart"/>
            <w:r w:rsidRPr="00663878">
              <w:rPr>
                <w:rFonts w:ascii="Times New Roman" w:eastAsia="Times New Roman" w:hAnsi="Times New Roman" w:cs="Times New Roman"/>
              </w:rPr>
              <w:t>sise</w:t>
            </w:r>
            <w:proofErr w:type="spellEnd"/>
            <w:r w:rsidRPr="00663878">
              <w:rPr>
                <w:rFonts w:ascii="Times New Roman" w:eastAsia="Times New Roman" w:hAnsi="Times New Roman" w:cs="Times New Roman"/>
              </w:rPr>
              <w:t>- kui väliskeskkonda</w:t>
            </w:r>
          </w:p>
        </w:tc>
        <w:tc>
          <w:tcPr>
            <w:tcW w:w="4678" w:type="dxa"/>
            <w:vMerge/>
            <w:tcBorders>
              <w:top w:val="single" w:sz="4" w:space="0" w:color="auto"/>
              <w:left w:val="nil"/>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r>
      <w:tr w:rsidR="00656753" w:rsidRPr="00550742" w:rsidTr="008A3F19">
        <w:trPr>
          <w:trHeight w:val="901"/>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widowControl w:val="0"/>
              <w:autoSpaceDE w:val="0"/>
              <w:autoSpaceDN w:val="0"/>
              <w:adjustRightInd w:val="0"/>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3.</w:t>
            </w:r>
            <w:r>
              <w:rPr>
                <w:rFonts w:ascii="Times New Roman" w:eastAsia="Times New Roman" w:hAnsi="Times New Roman" w:cs="Times New Roman"/>
              </w:rPr>
              <w:t xml:space="preserve"> </w:t>
            </w:r>
            <w:r w:rsidRPr="00663878">
              <w:rPr>
                <w:rFonts w:ascii="Times New Roman" w:eastAsia="Times New Roman" w:hAnsi="Times New Roman" w:cs="Times New Roman"/>
              </w:rPr>
              <w:t>Paigaldab nõuetekohaselt puitkarkass-seintele isolatsioonimaterjalid ja plaadistuse</w:t>
            </w:r>
          </w:p>
        </w:tc>
        <w:tc>
          <w:tcPr>
            <w:tcW w:w="4678" w:type="dxa"/>
            <w:vMerge/>
            <w:tcBorders>
              <w:top w:val="single" w:sz="4" w:space="0" w:color="auto"/>
              <w:left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r>
      <w:tr w:rsidR="00656753" w:rsidRPr="00550742" w:rsidTr="008A3F19">
        <w:trPr>
          <w:trHeight w:val="611"/>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4.Ehitab kuivkrohvplaatidest mittekandvad seinad, lähtudes tööülesandest</w:t>
            </w:r>
          </w:p>
        </w:tc>
        <w:tc>
          <w:tcPr>
            <w:tcW w:w="4678" w:type="dxa"/>
            <w:vMerge/>
            <w:tcBorders>
              <w:left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r>
      <w:tr w:rsidR="00656753" w:rsidRPr="00550742" w:rsidTr="008A3F19">
        <w:trPr>
          <w:trHeight w:val="611"/>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5.Järgib puitkarkass-seinte ehitamisel töötervishoiu- ja tööohutusnõudeid</w:t>
            </w:r>
          </w:p>
        </w:tc>
        <w:tc>
          <w:tcPr>
            <w:tcW w:w="4678" w:type="dxa"/>
            <w:vMerge/>
            <w:tcBorders>
              <w:left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r>
      <w:tr w:rsidR="00656753" w:rsidRPr="00550742" w:rsidTr="008A3F19">
        <w:trPr>
          <w:trHeight w:val="611"/>
        </w:trPr>
        <w:tc>
          <w:tcPr>
            <w:tcW w:w="2268" w:type="dxa"/>
            <w:tcBorders>
              <w:top w:val="single" w:sz="4" w:space="0" w:color="auto"/>
              <w:left w:val="single" w:sz="4" w:space="0" w:color="auto"/>
              <w:bottom w:val="single" w:sz="4" w:space="0" w:color="auto"/>
              <w:right w:val="single" w:sz="4" w:space="0" w:color="auto"/>
            </w:tcBorders>
          </w:tcPr>
          <w:p w:rsidR="00656753" w:rsidRPr="00663878" w:rsidRDefault="00656753" w:rsidP="00656753">
            <w:pPr>
              <w:spacing w:after="0" w:line="240" w:lineRule="auto"/>
              <w:rPr>
                <w:rFonts w:ascii="Times New Roman" w:eastAsia="Times New Roman" w:hAnsi="Times New Roman" w:cs="Times New Roman"/>
              </w:rPr>
            </w:pPr>
            <w:r w:rsidRPr="00663878">
              <w:rPr>
                <w:rFonts w:ascii="Times New Roman" w:eastAsia="Times New Roman" w:hAnsi="Times New Roman" w:cs="Times New Roman"/>
              </w:rPr>
              <w:t>6.Analüüsib koos juhendajaga enda tegevust puitkarkass-seinte ehitamisel</w:t>
            </w:r>
          </w:p>
        </w:tc>
        <w:tc>
          <w:tcPr>
            <w:tcW w:w="4678" w:type="dxa"/>
            <w:vMerge/>
            <w:tcBorders>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6753" w:rsidRPr="00550742" w:rsidRDefault="00656753" w:rsidP="00656753">
            <w:pPr>
              <w:spacing w:after="0" w:line="240" w:lineRule="auto"/>
              <w:rPr>
                <w:rFonts w:ascii="Times New Roman" w:eastAsia="Times New Roman" w:hAnsi="Times New Roman" w:cs="Times New Roman"/>
                <w:sz w:val="24"/>
                <w:szCs w:val="24"/>
              </w:rPr>
            </w:pPr>
          </w:p>
        </w:tc>
      </w:tr>
      <w:tr w:rsidR="00656753" w:rsidRPr="00632082" w:rsidTr="008A3F19">
        <w:trPr>
          <w:trHeight w:val="34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656753" w:rsidRPr="00632082" w:rsidRDefault="00656753" w:rsidP="00656753">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lastRenderedPageBreak/>
              <w:t>Soovitatavad hindamismeetodid</w:t>
            </w:r>
            <w:r w:rsidRPr="00632082">
              <w:rPr>
                <w:rFonts w:ascii="Times New Roman" w:eastAsia="Times New Roman" w:hAnsi="Times New Roman" w:cs="Times New Roman"/>
                <w:bCs/>
              </w:rPr>
              <w:t>: suuline vestlus, praktika.</w:t>
            </w:r>
          </w:p>
        </w:tc>
      </w:tr>
      <w:tr w:rsidR="00656753" w:rsidRPr="00632082" w:rsidTr="008A3F19">
        <w:trPr>
          <w:trHeight w:val="300"/>
        </w:trPr>
        <w:tc>
          <w:tcPr>
            <w:tcW w:w="10206" w:type="dxa"/>
            <w:gridSpan w:val="5"/>
            <w:tcBorders>
              <w:top w:val="single" w:sz="4" w:space="0" w:color="auto"/>
              <w:left w:val="single" w:sz="4" w:space="0" w:color="auto"/>
              <w:bottom w:val="single" w:sz="4" w:space="0" w:color="auto"/>
              <w:right w:val="single" w:sz="4" w:space="0" w:color="auto"/>
            </w:tcBorders>
          </w:tcPr>
          <w:p w:rsidR="00656753" w:rsidRPr="00632082" w:rsidRDefault="00656753" w:rsidP="00656753">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656753" w:rsidRPr="00632082" w:rsidRDefault="00656753" w:rsidP="00656753">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846AE1" w:rsidRDefault="00846AE1"/>
    <w:p w:rsidR="00EE36CB" w:rsidRDefault="00EE36CB">
      <w:r>
        <w:br w:type="page"/>
      </w:r>
      <w:bookmarkStart w:id="0" w:name="_GoBack"/>
      <w:bookmarkEnd w:id="0"/>
    </w:p>
    <w:tbl>
      <w:tblPr>
        <w:tblW w:w="10206" w:type="dxa"/>
        <w:tblInd w:w="-5" w:type="dxa"/>
        <w:tblLayout w:type="fixed"/>
        <w:tblCellMar>
          <w:left w:w="70" w:type="dxa"/>
          <w:right w:w="70" w:type="dxa"/>
        </w:tblCellMar>
        <w:tblLook w:val="00A0" w:firstRow="1" w:lastRow="0" w:firstColumn="1" w:lastColumn="0" w:noHBand="0" w:noVBand="0"/>
      </w:tblPr>
      <w:tblGrid>
        <w:gridCol w:w="2268"/>
        <w:gridCol w:w="4678"/>
        <w:gridCol w:w="992"/>
        <w:gridCol w:w="1134"/>
        <w:gridCol w:w="1134"/>
      </w:tblGrid>
      <w:tr w:rsidR="00733FE1" w:rsidRPr="007A3D4B" w:rsidTr="006A5D1F">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7A3D4B" w:rsidRDefault="00733FE1" w:rsidP="00733FE1">
            <w:pPr>
              <w:spacing w:after="0" w:line="240" w:lineRule="auto"/>
              <w:rPr>
                <w:rFonts w:ascii="Times New Roman" w:eastAsia="Times New Roman" w:hAnsi="Times New Roman" w:cs="Times New Roman"/>
                <w:bCs/>
                <w:sz w:val="24"/>
                <w:szCs w:val="24"/>
              </w:rPr>
            </w:pPr>
          </w:p>
          <w:p w:rsidR="00733FE1" w:rsidRPr="007A3D4B" w:rsidRDefault="00733FE1" w:rsidP="00733FE1">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10.</w:t>
            </w:r>
            <w:r w:rsidRPr="00632082">
              <w:rPr>
                <w:rFonts w:ascii="Times New Roman" w:eastAsia="Times New Roman" w:hAnsi="Times New Roman" w:cs="Times New Roman"/>
                <w:b/>
                <w:bCs/>
                <w:sz w:val="28"/>
                <w:szCs w:val="28"/>
              </w:rPr>
              <w:t xml:space="preserve"> </w:t>
            </w:r>
            <w:r w:rsidRPr="00E112FD">
              <w:rPr>
                <w:rFonts w:ascii="Times New Roman" w:eastAsia="Times New Roman" w:hAnsi="Times New Roman" w:cs="Times New Roman"/>
                <w:b/>
                <w:bCs/>
                <w:sz w:val="28"/>
                <w:szCs w:val="28"/>
              </w:rPr>
              <w:t xml:space="preserve">Erialane võõrkeel </w:t>
            </w:r>
            <w:r w:rsidR="008A3F19">
              <w:rPr>
                <w:rFonts w:ascii="Times New Roman" w:eastAsia="Times New Roman" w:hAnsi="Times New Roman" w:cs="Times New Roman"/>
                <w:b/>
                <w:bCs/>
                <w:sz w:val="28"/>
                <w:szCs w:val="28"/>
              </w:rPr>
              <w:t xml:space="preserve">praktika </w:t>
            </w:r>
            <w:r w:rsidRPr="00632082">
              <w:rPr>
                <w:rFonts w:ascii="Times New Roman" w:eastAsia="Times New Roman" w:hAnsi="Times New Roman" w:cs="Times New Roman"/>
                <w:b/>
                <w:bCs/>
                <w:sz w:val="28"/>
                <w:szCs w:val="28"/>
              </w:rPr>
              <w:t>1 EKAP</w:t>
            </w:r>
            <w:r w:rsidR="00A63757">
              <w:rPr>
                <w:rFonts w:ascii="Times New Roman" w:eastAsia="Times New Roman" w:hAnsi="Times New Roman" w:cs="Times New Roman"/>
                <w:b/>
                <w:bCs/>
                <w:sz w:val="28"/>
                <w:szCs w:val="28"/>
              </w:rPr>
              <w:t xml:space="preserve"> (26 tundi)</w:t>
            </w:r>
          </w:p>
        </w:tc>
      </w:tr>
      <w:tr w:rsidR="00733FE1" w:rsidRPr="00632082" w:rsidTr="006A5D1F">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632082" w:rsidRDefault="00733FE1" w:rsidP="00733F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Eesmärk:</w:t>
            </w:r>
            <w:r w:rsidRPr="00632082">
              <w:rPr>
                <w:rFonts w:ascii="Times New Roman" w:eastAsia="Times New Roman" w:hAnsi="Times New Roman" w:cs="Times New Roman"/>
              </w:rPr>
              <w:t xml:space="preserve"> Õpetusega </w:t>
            </w:r>
            <w:proofErr w:type="spellStart"/>
            <w:r w:rsidRPr="00632082">
              <w:rPr>
                <w:rFonts w:ascii="Times New Roman" w:eastAsia="Times New Roman" w:hAnsi="Times New Roman" w:cs="Times New Roman"/>
              </w:rPr>
              <w:t>taotletakse,et</w:t>
            </w:r>
            <w:proofErr w:type="spellEnd"/>
            <w:r w:rsidRPr="00632082">
              <w:rPr>
                <w:rFonts w:ascii="Times New Roman" w:eastAsia="Times New Roman" w:hAnsi="Times New Roman" w:cs="Times New Roman"/>
              </w:rPr>
              <w:t xml:space="preserve"> õppija saavutab  keeleoskuse taseme, mis võimaldab keelekeskkonnas iseseisvalt ja enesekindlalt hakkama saada</w:t>
            </w:r>
          </w:p>
        </w:tc>
      </w:tr>
      <w:tr w:rsidR="00733FE1" w:rsidRPr="00632082" w:rsidTr="006A5D1F">
        <w:trPr>
          <w:trHeight w:val="360"/>
        </w:trPr>
        <w:tc>
          <w:tcPr>
            <w:tcW w:w="10206" w:type="dxa"/>
            <w:gridSpan w:val="5"/>
            <w:tcBorders>
              <w:top w:val="single" w:sz="4" w:space="0" w:color="auto"/>
              <w:left w:val="single" w:sz="4" w:space="0" w:color="auto"/>
              <w:bottom w:val="single" w:sz="4" w:space="0" w:color="auto"/>
              <w:right w:val="single" w:sz="4" w:space="0" w:color="auto"/>
            </w:tcBorders>
            <w:noWrap/>
          </w:tcPr>
          <w:p w:rsidR="00733FE1" w:rsidRPr="00632082" w:rsidRDefault="00733FE1" w:rsidP="00733FE1">
            <w:pPr>
              <w:spacing w:after="0" w:line="240" w:lineRule="auto"/>
              <w:rPr>
                <w:rFonts w:ascii="Times New Roman" w:eastAsia="Times New Roman" w:hAnsi="Times New Roman" w:cs="Times New Roman"/>
                <w:b/>
              </w:rPr>
            </w:pPr>
            <w:r w:rsidRPr="00632082">
              <w:rPr>
                <w:rFonts w:ascii="Times New Roman" w:eastAsia="Times New Roman" w:hAnsi="Times New Roman" w:cs="Times New Roman"/>
                <w:b/>
              </w:rPr>
              <w:t>Nõuded õpingute alustamiseks:</w:t>
            </w:r>
            <w:r w:rsidRPr="00632082">
              <w:rPr>
                <w:rFonts w:ascii="Times New Roman" w:eastAsia="Times New Roman" w:hAnsi="Times New Roman" w:cs="Times New Roman"/>
              </w:rPr>
              <w:t xml:space="preserve"> Sissejuhatus </w:t>
            </w:r>
            <w:proofErr w:type="spellStart"/>
            <w:r w:rsidRPr="00632082">
              <w:rPr>
                <w:rFonts w:ascii="Times New Roman" w:eastAsia="Times New Roman" w:hAnsi="Times New Roman" w:cs="Times New Roman"/>
              </w:rPr>
              <w:t>kaldkatuseehitaja</w:t>
            </w:r>
            <w:proofErr w:type="spellEnd"/>
            <w:r w:rsidRPr="00632082">
              <w:rPr>
                <w:rFonts w:ascii="Times New Roman" w:eastAsia="Times New Roman" w:hAnsi="Times New Roman" w:cs="Times New Roman"/>
              </w:rPr>
              <w:t xml:space="preserve"> eriala õpingutesse</w:t>
            </w:r>
          </w:p>
        </w:tc>
      </w:tr>
      <w:tr w:rsidR="00733FE1" w:rsidRPr="00DD7546" w:rsidTr="006A5D1F">
        <w:trPr>
          <w:trHeight w:val="394"/>
        </w:trPr>
        <w:tc>
          <w:tcPr>
            <w:tcW w:w="2268" w:type="dxa"/>
            <w:tcBorders>
              <w:top w:val="single" w:sz="4" w:space="0" w:color="auto"/>
              <w:left w:val="single" w:sz="4" w:space="0" w:color="auto"/>
              <w:bottom w:val="single" w:sz="4" w:space="0" w:color="auto"/>
              <w:right w:val="single" w:sz="4" w:space="0" w:color="auto"/>
            </w:tcBorders>
          </w:tcPr>
          <w:p w:rsidR="00733FE1" w:rsidRPr="00DD7546" w:rsidRDefault="00733F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Õpiväljundid</w:t>
            </w:r>
          </w:p>
        </w:tc>
        <w:tc>
          <w:tcPr>
            <w:tcW w:w="4678" w:type="dxa"/>
            <w:tcBorders>
              <w:top w:val="single" w:sz="4" w:space="0" w:color="auto"/>
              <w:left w:val="nil"/>
              <w:bottom w:val="single" w:sz="4" w:space="0" w:color="auto"/>
              <w:right w:val="single" w:sz="4" w:space="0" w:color="auto"/>
            </w:tcBorders>
          </w:tcPr>
          <w:p w:rsidR="00733FE1" w:rsidRPr="00DD7546" w:rsidRDefault="00733FE1" w:rsidP="006A5D1F">
            <w:pPr>
              <w:spacing w:after="0" w:line="240" w:lineRule="auto"/>
              <w:rPr>
                <w:rFonts w:ascii="Times New Roman" w:eastAsia="Times New Roman" w:hAnsi="Times New Roman" w:cs="Times New Roman"/>
                <w:b/>
              </w:rPr>
            </w:pPr>
            <w:r>
              <w:rPr>
                <w:rFonts w:ascii="Times New Roman" w:eastAsia="Times New Roman" w:hAnsi="Times New Roman" w:cs="Times New Roman"/>
                <w:b/>
              </w:rPr>
              <w:t>Hindamiskriteeriumid</w:t>
            </w:r>
          </w:p>
        </w:tc>
        <w:tc>
          <w:tcPr>
            <w:tcW w:w="992" w:type="dxa"/>
            <w:tcBorders>
              <w:top w:val="single" w:sz="4" w:space="0" w:color="auto"/>
              <w:left w:val="single" w:sz="4" w:space="0" w:color="auto"/>
              <w:bottom w:val="single" w:sz="4" w:space="0" w:color="auto"/>
              <w:right w:val="single" w:sz="4" w:space="0" w:color="auto"/>
            </w:tcBorders>
          </w:tcPr>
          <w:p w:rsidR="00733FE1" w:rsidRPr="00DD7546" w:rsidRDefault="00733F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 xml:space="preserve">Õppija </w:t>
            </w:r>
            <w:proofErr w:type="spellStart"/>
            <w:r w:rsidRPr="00DD7546">
              <w:rPr>
                <w:rFonts w:ascii="Times New Roman" w:eastAsia="Times New Roman" w:hAnsi="Times New Roman" w:cs="Times New Roman"/>
                <w:b/>
              </w:rPr>
              <w:t>enese-hinnang</w:t>
            </w:r>
            <w:proofErr w:type="spellEnd"/>
          </w:p>
        </w:tc>
        <w:tc>
          <w:tcPr>
            <w:tcW w:w="1134" w:type="dxa"/>
            <w:tcBorders>
              <w:top w:val="single" w:sz="4" w:space="0" w:color="auto"/>
              <w:left w:val="nil"/>
              <w:bottom w:val="single" w:sz="4" w:space="0" w:color="auto"/>
              <w:right w:val="single" w:sz="4" w:space="0" w:color="auto"/>
            </w:tcBorders>
          </w:tcPr>
          <w:p w:rsidR="00733FE1" w:rsidRPr="00DD7546" w:rsidRDefault="00733F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Praktika juhendaja hinnang</w:t>
            </w:r>
          </w:p>
        </w:tc>
        <w:tc>
          <w:tcPr>
            <w:tcW w:w="1134" w:type="dxa"/>
            <w:tcBorders>
              <w:top w:val="single" w:sz="4" w:space="0" w:color="auto"/>
              <w:left w:val="nil"/>
              <w:bottom w:val="single" w:sz="4" w:space="0" w:color="auto"/>
              <w:right w:val="single" w:sz="4" w:space="0" w:color="auto"/>
            </w:tcBorders>
          </w:tcPr>
          <w:p w:rsidR="00733FE1" w:rsidRPr="00DD7546" w:rsidRDefault="00733FE1" w:rsidP="006A5D1F">
            <w:pPr>
              <w:spacing w:after="0" w:line="240" w:lineRule="auto"/>
              <w:rPr>
                <w:rFonts w:ascii="Times New Roman" w:eastAsia="Times New Roman" w:hAnsi="Times New Roman" w:cs="Times New Roman"/>
                <w:b/>
              </w:rPr>
            </w:pPr>
            <w:r w:rsidRPr="00DD7546">
              <w:rPr>
                <w:rFonts w:ascii="Times New Roman" w:eastAsia="Times New Roman" w:hAnsi="Times New Roman" w:cs="Times New Roman"/>
                <w:b/>
              </w:rPr>
              <w:t>Konsensuslik hinnang</w:t>
            </w:r>
          </w:p>
        </w:tc>
      </w:tr>
      <w:tr w:rsidR="00733FE1" w:rsidRPr="00733FE1" w:rsidTr="00C95683">
        <w:trPr>
          <w:trHeight w:val="711"/>
        </w:trPr>
        <w:tc>
          <w:tcPr>
            <w:tcW w:w="2268" w:type="dxa"/>
            <w:tcBorders>
              <w:top w:val="single" w:sz="4" w:space="0" w:color="auto"/>
              <w:left w:val="single" w:sz="4" w:space="0" w:color="auto"/>
              <w:bottom w:val="single" w:sz="4" w:space="0" w:color="auto"/>
              <w:right w:val="single" w:sz="4" w:space="0" w:color="auto"/>
            </w:tcBorders>
          </w:tcPr>
          <w:p w:rsidR="00733FE1" w:rsidRPr="007710B8" w:rsidRDefault="00733FE1" w:rsidP="00733FE1">
            <w:pPr>
              <w:widowControl w:val="0"/>
              <w:autoSpaceDE w:val="0"/>
              <w:autoSpaceDN w:val="0"/>
              <w:adjustRightInd w:val="0"/>
              <w:spacing w:after="0" w:line="240" w:lineRule="auto"/>
              <w:rPr>
                <w:rFonts w:ascii="Times New Roman" w:eastAsia="Times New Roman" w:hAnsi="Times New Roman" w:cs="Times New Roman"/>
              </w:rPr>
            </w:pPr>
            <w:r w:rsidRPr="007710B8">
              <w:rPr>
                <w:rFonts w:ascii="Times New Roman" w:eastAsia="Times New Roman" w:hAnsi="Times New Roman" w:cs="Times New Roman"/>
              </w:rPr>
              <w:t>1.</w:t>
            </w:r>
            <w:r>
              <w:rPr>
                <w:rFonts w:ascii="Times New Roman" w:eastAsia="Times New Roman" w:hAnsi="Times New Roman" w:cs="Times New Roman"/>
              </w:rPr>
              <w:t xml:space="preserve"> </w:t>
            </w:r>
            <w:r w:rsidRPr="007710B8">
              <w:rPr>
                <w:rFonts w:ascii="Times New Roman" w:eastAsia="Times New Roman" w:hAnsi="Times New Roman" w:cs="Times New Roman"/>
              </w:rPr>
              <w:t xml:space="preserve">Suhtleb õpitavas võõrkeeles </w:t>
            </w:r>
            <w:proofErr w:type="spellStart"/>
            <w:r w:rsidRPr="007710B8">
              <w:rPr>
                <w:rFonts w:ascii="Times New Roman" w:eastAsia="Times New Roman" w:hAnsi="Times New Roman" w:cs="Times New Roman"/>
              </w:rPr>
              <w:t>argisuhtluses</w:t>
            </w:r>
            <w:proofErr w:type="spellEnd"/>
            <w:r w:rsidRPr="007710B8">
              <w:rPr>
                <w:rFonts w:ascii="Times New Roman" w:eastAsia="Times New Roman" w:hAnsi="Times New Roman" w:cs="Times New Roman"/>
              </w:rPr>
              <w:t xml:space="preserve"> iseseisva keelekasutajana</w:t>
            </w:r>
          </w:p>
        </w:tc>
        <w:tc>
          <w:tcPr>
            <w:tcW w:w="4678" w:type="dxa"/>
            <w:vMerge w:val="restart"/>
            <w:tcBorders>
              <w:top w:val="single" w:sz="4" w:space="0" w:color="auto"/>
              <w:left w:val="nil"/>
              <w:right w:val="single" w:sz="4" w:space="0" w:color="auto"/>
            </w:tcBorders>
          </w:tcPr>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kirjeldab ennast võõrkeeles;</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koostab võõrkeelse elulookirjelduse ja avalduse;</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koostab sõnaraamatu abil ametikirja järgides selle vormistamise nõudeid;</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 xml:space="preserve">nimetab töövahendid; </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loeb sõnaraamatu abil võõrkeelset erialakirjandust</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 xml:space="preserve">kirjeldab võõrkeeles </w:t>
            </w:r>
            <w:proofErr w:type="spellStart"/>
            <w:r w:rsidRPr="00733FE1">
              <w:rPr>
                <w:rFonts w:ascii="Times New Roman" w:hAnsi="Times New Roman" w:cs="Times New Roman"/>
                <w:sz w:val="22"/>
                <w:szCs w:val="22"/>
              </w:rPr>
              <w:t>kaldkatuseehitusprotsessi</w:t>
            </w:r>
            <w:proofErr w:type="spellEnd"/>
            <w:r w:rsidRPr="00733FE1">
              <w:rPr>
                <w:rFonts w:ascii="Times New Roman" w:hAnsi="Times New Roman" w:cs="Times New Roman"/>
                <w:sz w:val="22"/>
                <w:szCs w:val="22"/>
              </w:rPr>
              <w:t>;</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teab vajalikke erialaseid majandustermineid;</w:t>
            </w:r>
          </w:p>
          <w:p w:rsidR="00733FE1" w:rsidRPr="00733FE1" w:rsidRDefault="00733FE1" w:rsidP="00733FE1">
            <w:pPr>
              <w:pStyle w:val="Default"/>
              <w:numPr>
                <w:ilvl w:val="0"/>
                <w:numId w:val="21"/>
              </w:numPr>
              <w:ind w:left="213" w:hanging="218"/>
              <w:rPr>
                <w:rFonts w:ascii="Times New Roman" w:hAnsi="Times New Roman" w:cs="Times New Roman"/>
                <w:sz w:val="22"/>
                <w:szCs w:val="22"/>
              </w:rPr>
            </w:pPr>
            <w:r w:rsidRPr="00733FE1">
              <w:rPr>
                <w:rFonts w:ascii="Times New Roman" w:hAnsi="Times New Roman" w:cs="Times New Roman"/>
                <w:sz w:val="22"/>
                <w:szCs w:val="22"/>
              </w:rPr>
              <w:t>valdab esmaabi andmisel kasutatavat sõnavara ja väljendeid.</w:t>
            </w:r>
          </w:p>
        </w:tc>
        <w:tc>
          <w:tcPr>
            <w:tcW w:w="992" w:type="dxa"/>
            <w:tcBorders>
              <w:top w:val="single" w:sz="4" w:space="0" w:color="auto"/>
              <w:left w:val="single" w:sz="4" w:space="0" w:color="auto"/>
              <w:bottom w:val="single" w:sz="4" w:space="0" w:color="auto"/>
              <w:right w:val="single" w:sz="4" w:space="0" w:color="auto"/>
            </w:tcBorders>
          </w:tcPr>
          <w:p w:rsidR="00733FE1" w:rsidRPr="00733FE1" w:rsidRDefault="00733FE1" w:rsidP="00733FE1">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733FE1" w:rsidRPr="00733FE1" w:rsidRDefault="00733FE1" w:rsidP="00733FE1">
            <w:pPr>
              <w:pStyle w:val="Default"/>
              <w:ind w:left="-5"/>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tcPr>
          <w:p w:rsidR="00733FE1" w:rsidRPr="00733FE1" w:rsidRDefault="00733FE1" w:rsidP="00733FE1">
            <w:pPr>
              <w:pStyle w:val="Default"/>
              <w:ind w:left="-5"/>
              <w:rPr>
                <w:rFonts w:ascii="Times New Roman" w:hAnsi="Times New Roman" w:cs="Times New Roman"/>
                <w:sz w:val="22"/>
                <w:szCs w:val="22"/>
              </w:rPr>
            </w:pPr>
          </w:p>
        </w:tc>
      </w:tr>
      <w:tr w:rsidR="00733FE1" w:rsidRPr="00550742" w:rsidTr="00C95683">
        <w:trPr>
          <w:trHeight w:val="705"/>
        </w:trPr>
        <w:tc>
          <w:tcPr>
            <w:tcW w:w="2268" w:type="dxa"/>
            <w:tcBorders>
              <w:top w:val="single" w:sz="4" w:space="0" w:color="auto"/>
              <w:left w:val="single" w:sz="4" w:space="0" w:color="auto"/>
              <w:bottom w:val="single" w:sz="4" w:space="0" w:color="auto"/>
              <w:right w:val="single" w:sz="4" w:space="0" w:color="auto"/>
            </w:tcBorders>
          </w:tcPr>
          <w:p w:rsidR="00733FE1" w:rsidRPr="007710B8" w:rsidRDefault="00733FE1" w:rsidP="00733FE1">
            <w:pPr>
              <w:widowControl w:val="0"/>
              <w:autoSpaceDE w:val="0"/>
              <w:autoSpaceDN w:val="0"/>
              <w:adjustRightInd w:val="0"/>
              <w:spacing w:after="0" w:line="240" w:lineRule="auto"/>
              <w:rPr>
                <w:rFonts w:ascii="Times New Roman" w:eastAsia="Times New Roman" w:hAnsi="Times New Roman" w:cs="Times New Roman"/>
              </w:rPr>
            </w:pPr>
            <w:r w:rsidRPr="007710B8">
              <w:rPr>
                <w:rFonts w:ascii="Times New Roman" w:eastAsia="Times New Roman" w:hAnsi="Times New Roman" w:cs="Times New Roman"/>
              </w:rPr>
              <w:t>2.</w:t>
            </w:r>
            <w:r>
              <w:rPr>
                <w:rFonts w:ascii="Times New Roman" w:eastAsia="Times New Roman" w:hAnsi="Times New Roman" w:cs="Times New Roman"/>
              </w:rPr>
              <w:t xml:space="preserve"> </w:t>
            </w:r>
            <w:r w:rsidRPr="007710B8">
              <w:rPr>
                <w:rFonts w:ascii="Times New Roman" w:eastAsia="Times New Roman" w:hAnsi="Times New Roman" w:cs="Times New Roman"/>
              </w:rPr>
              <w:t>Valdab algtasemel katuseehitusega seotud sõnavara</w:t>
            </w:r>
          </w:p>
          <w:p w:rsidR="00733FE1" w:rsidRPr="007710B8" w:rsidRDefault="00733FE1" w:rsidP="00733FE1">
            <w:pPr>
              <w:widowControl w:val="0"/>
              <w:autoSpaceDE w:val="0"/>
              <w:autoSpaceDN w:val="0"/>
              <w:adjustRightInd w:val="0"/>
              <w:spacing w:after="0" w:line="240" w:lineRule="auto"/>
              <w:rPr>
                <w:rFonts w:ascii="Times New Roman" w:eastAsia="Times New Roman" w:hAnsi="Times New Roman" w:cs="Times New Roman"/>
              </w:rPr>
            </w:pPr>
          </w:p>
        </w:tc>
        <w:tc>
          <w:tcPr>
            <w:tcW w:w="4678" w:type="dxa"/>
            <w:vMerge/>
            <w:tcBorders>
              <w:left w:val="nil"/>
              <w:bottom w:val="single" w:sz="4" w:space="0" w:color="auto"/>
              <w:right w:val="single" w:sz="4" w:space="0" w:color="auto"/>
            </w:tcBorders>
          </w:tcPr>
          <w:p w:rsidR="00733FE1" w:rsidRPr="00550742" w:rsidRDefault="00733FE1" w:rsidP="00733FE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3FE1" w:rsidRPr="00550742" w:rsidRDefault="00733FE1"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33FE1" w:rsidRPr="00550742" w:rsidRDefault="00733FE1" w:rsidP="00733FE1">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33FE1" w:rsidRPr="00550742" w:rsidRDefault="00733FE1" w:rsidP="00733FE1">
            <w:pPr>
              <w:spacing w:after="0" w:line="240" w:lineRule="auto"/>
              <w:rPr>
                <w:rFonts w:ascii="Times New Roman" w:eastAsia="Times New Roman" w:hAnsi="Times New Roman" w:cs="Times New Roman"/>
                <w:sz w:val="24"/>
                <w:szCs w:val="24"/>
              </w:rPr>
            </w:pPr>
          </w:p>
        </w:tc>
      </w:tr>
      <w:tr w:rsidR="00733FE1" w:rsidRPr="00632082" w:rsidTr="006A5D1F">
        <w:trPr>
          <w:trHeight w:val="345"/>
        </w:trPr>
        <w:tc>
          <w:tcPr>
            <w:tcW w:w="10206" w:type="dxa"/>
            <w:gridSpan w:val="5"/>
            <w:tcBorders>
              <w:top w:val="single" w:sz="4" w:space="0" w:color="auto"/>
              <w:left w:val="single" w:sz="4" w:space="0" w:color="auto"/>
              <w:bottom w:val="single" w:sz="4" w:space="0" w:color="auto"/>
              <w:right w:val="single" w:sz="4" w:space="0" w:color="auto"/>
            </w:tcBorders>
            <w:vAlign w:val="center"/>
          </w:tcPr>
          <w:p w:rsidR="00733FE1" w:rsidRPr="00632082" w:rsidRDefault="00733FE1" w:rsidP="006A5D1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
                <w:bCs/>
              </w:rPr>
              <w:t>Soovitatavad hindamismeetodid</w:t>
            </w:r>
            <w:r w:rsidRPr="00632082">
              <w:rPr>
                <w:rFonts w:ascii="Times New Roman" w:eastAsia="Times New Roman" w:hAnsi="Times New Roman" w:cs="Times New Roman"/>
                <w:bCs/>
              </w:rPr>
              <w:t>: suuline vestlus, praktika.</w:t>
            </w:r>
          </w:p>
        </w:tc>
      </w:tr>
      <w:tr w:rsidR="00733FE1" w:rsidRPr="00632082" w:rsidTr="006A5D1F">
        <w:trPr>
          <w:trHeight w:val="300"/>
        </w:trPr>
        <w:tc>
          <w:tcPr>
            <w:tcW w:w="10206" w:type="dxa"/>
            <w:gridSpan w:val="5"/>
            <w:tcBorders>
              <w:top w:val="single" w:sz="4" w:space="0" w:color="auto"/>
              <w:left w:val="single" w:sz="4" w:space="0" w:color="auto"/>
              <w:bottom w:val="single" w:sz="4" w:space="0" w:color="auto"/>
              <w:right w:val="single" w:sz="4" w:space="0" w:color="auto"/>
            </w:tcBorders>
          </w:tcPr>
          <w:p w:rsidR="00733FE1" w:rsidRPr="00632082" w:rsidRDefault="00733FE1" w:rsidP="006A5D1F">
            <w:pPr>
              <w:spacing w:after="0" w:line="240" w:lineRule="auto"/>
              <w:rPr>
                <w:rFonts w:ascii="Times New Roman" w:eastAsia="Times New Roman" w:hAnsi="Times New Roman" w:cs="Times New Roman"/>
                <w:bCs/>
              </w:rPr>
            </w:pPr>
            <w:r w:rsidRPr="00632082">
              <w:rPr>
                <w:rFonts w:ascii="Times New Roman" w:eastAsia="Times New Roman" w:hAnsi="Times New Roman" w:cs="Times New Roman"/>
                <w:b/>
                <w:bCs/>
              </w:rPr>
              <w:t>Mooduli kokkuvõttev hinne</w:t>
            </w:r>
            <w:r w:rsidRPr="00632082">
              <w:rPr>
                <w:rFonts w:ascii="Times New Roman" w:eastAsia="Times New Roman" w:hAnsi="Times New Roman" w:cs="Times New Roman"/>
                <w:bCs/>
              </w:rPr>
              <w:t xml:space="preserve"> on mitteeristav. </w:t>
            </w:r>
          </w:p>
          <w:p w:rsidR="00733FE1" w:rsidRPr="00632082" w:rsidRDefault="00733FE1" w:rsidP="006A5D1F">
            <w:pPr>
              <w:spacing w:after="0" w:line="240" w:lineRule="auto"/>
              <w:rPr>
                <w:rFonts w:ascii="Times New Roman" w:eastAsia="Times New Roman" w:hAnsi="Times New Roman" w:cs="Times New Roman"/>
                <w:b/>
                <w:bCs/>
              </w:rPr>
            </w:pPr>
            <w:r w:rsidRPr="00632082">
              <w:rPr>
                <w:rFonts w:ascii="Times New Roman" w:eastAsia="Times New Roman" w:hAnsi="Times New Roman" w:cs="Times New Roman"/>
                <w:bCs/>
              </w:rPr>
              <w:t xml:space="preserve">Hinne on „arvestatud“, kui on saavutatud kõik õpiväljundid </w:t>
            </w:r>
            <w:proofErr w:type="spellStart"/>
            <w:r w:rsidRPr="00632082">
              <w:rPr>
                <w:rFonts w:ascii="Times New Roman" w:eastAsia="Times New Roman" w:hAnsi="Times New Roman" w:cs="Times New Roman"/>
                <w:bCs/>
              </w:rPr>
              <w:t>lävendi</w:t>
            </w:r>
            <w:proofErr w:type="spellEnd"/>
            <w:r w:rsidRPr="00632082">
              <w:rPr>
                <w:rFonts w:ascii="Times New Roman" w:eastAsia="Times New Roman" w:hAnsi="Times New Roman" w:cs="Times New Roman"/>
                <w:bCs/>
              </w:rPr>
              <w:t xml:space="preserve"> tasemel, sh täidetud iseseisvad tööd ja sooritatud ning kaitstud praktika</w:t>
            </w:r>
          </w:p>
        </w:tc>
      </w:tr>
    </w:tbl>
    <w:p w:rsidR="00095EDC" w:rsidRPr="00632082" w:rsidRDefault="00095EDC" w:rsidP="002C671A"/>
    <w:p w:rsidR="00005F81" w:rsidRPr="00632082" w:rsidRDefault="00005F81" w:rsidP="00005F81">
      <w:pPr>
        <w:pStyle w:val="Pis"/>
        <w:spacing w:before="120" w:after="120"/>
        <w:jc w:val="both"/>
        <w:rPr>
          <w:sz w:val="22"/>
          <w:szCs w:val="22"/>
          <w:lang w:eastAsia="en-US"/>
        </w:rPr>
      </w:pPr>
      <w:r w:rsidRPr="00632082">
        <w:rPr>
          <w:sz w:val="22"/>
          <w:szCs w:val="22"/>
          <w:lang w:eastAsia="en-US"/>
        </w:rPr>
        <w:t>Teemadele ette antud mahtu võib praktikaettevõte ümber jaotada vastavalt olemasolevatele võimalustele, kuid muutused palume märkida õpilase praktikapäevikusse.</w:t>
      </w:r>
    </w:p>
    <w:p w:rsidR="00005F81" w:rsidRPr="00632082" w:rsidRDefault="00005F81" w:rsidP="00005F81">
      <w:pPr>
        <w:tabs>
          <w:tab w:val="left" w:leader="dot" w:pos="8931"/>
        </w:tabs>
        <w:rPr>
          <w:rFonts w:ascii="Times New Roman" w:hAnsi="Times New Roman" w:cs="Times New Roman"/>
        </w:rPr>
      </w:pPr>
    </w:p>
    <w:p w:rsidR="007710B8" w:rsidRPr="00632082" w:rsidRDefault="007710B8" w:rsidP="007710B8">
      <w:pPr>
        <w:rPr>
          <w:rFonts w:ascii="Times New Roman" w:hAnsi="Times New Roman" w:cs="Times New Roman"/>
        </w:rPr>
      </w:pPr>
      <w:r w:rsidRPr="00632082">
        <w:rPr>
          <w:rFonts w:ascii="Times New Roman" w:hAnsi="Times New Roman" w:cs="Times New Roman"/>
        </w:rPr>
        <w:br w:type="page"/>
      </w:r>
    </w:p>
    <w:p w:rsidR="007710B8" w:rsidRDefault="007710B8" w:rsidP="007710B8">
      <w:pPr>
        <w:pStyle w:val="Pis"/>
        <w:spacing w:before="120" w:after="120"/>
        <w:jc w:val="both"/>
        <w:rPr>
          <w:b/>
        </w:rPr>
      </w:pPr>
      <w:r>
        <w:rPr>
          <w:b/>
        </w:rPr>
        <w:lastRenderedPageBreak/>
        <w:t>Praktikapäeviku täitmise juhend:</w:t>
      </w:r>
    </w:p>
    <w:p w:rsidR="007710B8" w:rsidRDefault="007710B8" w:rsidP="007710B8">
      <w:pPr>
        <w:pStyle w:val="Pis"/>
        <w:spacing w:before="120" w:after="120"/>
        <w:jc w:val="both"/>
        <w:rPr>
          <w:b/>
        </w:rPr>
      </w:pPr>
    </w:p>
    <w:p w:rsidR="00CF3698" w:rsidRPr="00481112" w:rsidRDefault="00CF3698" w:rsidP="00CF3698">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t>Praktika päeviku täitmise juhend:</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 xml:space="preserve">Iga nädal anda </w:t>
      </w:r>
      <w:r>
        <w:rPr>
          <w:rFonts w:ascii="Times New Roman" w:hAnsi="Times New Roman" w:cs="Times New Roman"/>
          <w:sz w:val="24"/>
          <w:szCs w:val="24"/>
        </w:rPr>
        <w:t xml:space="preserve">praktikal </w:t>
      </w:r>
      <w:r w:rsidRPr="00481112">
        <w:rPr>
          <w:rFonts w:ascii="Times New Roman" w:hAnsi="Times New Roman" w:cs="Times New Roman"/>
          <w:sz w:val="24"/>
          <w:szCs w:val="24"/>
        </w:rPr>
        <w:t>õpitule enesehinnang</w:t>
      </w:r>
      <w:r>
        <w:rPr>
          <w:rFonts w:ascii="Times New Roman" w:hAnsi="Times New Roman" w:cs="Times New Roman"/>
          <w:sz w:val="24"/>
          <w:szCs w:val="24"/>
        </w:rPr>
        <w:t xml:space="preserve"> lähtuvalt õpiväljunditest</w:t>
      </w:r>
      <w:r w:rsidRPr="00481112">
        <w:rPr>
          <w:rFonts w:ascii="Times New Roman" w:hAnsi="Times New Roman" w:cs="Times New Roman"/>
          <w:sz w:val="24"/>
          <w:szCs w:val="24"/>
        </w:rPr>
        <w:t xml:space="preserve">: kas </w:t>
      </w:r>
      <w:r>
        <w:rPr>
          <w:rFonts w:ascii="Times New Roman" w:hAnsi="Times New Roman" w:cs="Times New Roman"/>
          <w:sz w:val="24"/>
          <w:szCs w:val="24"/>
        </w:rPr>
        <w:t>tööülesanded said täidetud vastavalt õpiväljunditele ja hindamiskriteeriumitele, mis vajab veel arendamist</w:t>
      </w:r>
      <w:r w:rsidRPr="00481112">
        <w:rPr>
          <w:rFonts w:ascii="Times New Roman" w:hAnsi="Times New Roman" w:cs="Times New Roman"/>
          <w:sz w:val="24"/>
          <w:szCs w:val="24"/>
        </w:rPr>
        <w:t xml:space="preserve"> jne</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CF3698" w:rsidRPr="00481112"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E72363" w:rsidRPr="00CF3698" w:rsidRDefault="00CF3698" w:rsidP="00CF3698">
      <w:pPr>
        <w:numPr>
          <w:ilvl w:val="0"/>
          <w:numId w:val="12"/>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r w:rsidR="00E72363" w:rsidRPr="00CF3698">
        <w:rPr>
          <w:b/>
          <w:sz w:val="28"/>
        </w:rPr>
        <w:br w:type="page"/>
      </w:r>
    </w:p>
    <w:p w:rsidR="00D514C1" w:rsidRPr="001D02DA" w:rsidRDefault="00D514C1" w:rsidP="00D514C1">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D514C1" w:rsidRPr="001D02DA" w:rsidRDefault="00D514C1" w:rsidP="00D514C1">
      <w:pPr>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w:t>
      </w:r>
      <w:proofErr w:type="spellStart"/>
      <w:r w:rsidRPr="001D02DA">
        <w:rPr>
          <w:rFonts w:ascii="Times New Roman" w:hAnsi="Times New Roman" w:cs="Times New Roman"/>
          <w:b/>
        </w:rPr>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3E6D55" w:rsidRDefault="00D514C1" w:rsidP="00D514C1">
      <w:pPr>
        <w:pStyle w:val="Loendilik"/>
        <w:numPr>
          <w:ilvl w:val="0"/>
          <w:numId w:val="4"/>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rPr>
      </w:pPr>
      <w:r w:rsidRPr="001D02DA">
        <w:rPr>
          <w:rFonts w:ascii="Times New Roman" w:hAnsi="Times New Roman" w:cs="Times New Roman"/>
          <w:b/>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rPr>
      </w:pPr>
      <w:r w:rsidRPr="001D02DA">
        <w:rPr>
          <w:rFonts w:ascii="Times New Roman" w:hAnsi="Times New Roman" w:cs="Times New Roman"/>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sz w:val="28"/>
        </w:rPr>
      </w:pPr>
      <w:r w:rsidRPr="001D02DA">
        <w:rPr>
          <w:rFonts w:ascii="Times New Roman" w:hAnsi="Times New Roman" w:cs="Times New Roman"/>
          <w:b/>
          <w:sz w:val="28"/>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Default="00D514C1" w:rsidP="00D514C1">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D514C1" w:rsidRPr="00D23D42" w:rsidRDefault="00D514C1" w:rsidP="00D514C1">
      <w:pPr>
        <w:pStyle w:val="Loendilik"/>
        <w:numPr>
          <w:ilvl w:val="0"/>
          <w:numId w:val="4"/>
        </w:numPr>
        <w:spacing w:after="0" w:line="240" w:lineRule="auto"/>
        <w:rPr>
          <w:rFonts w:ascii="Times New Roman" w:hAnsi="Times New Roman" w:cs="Times New Roman"/>
          <w:b/>
        </w:rPr>
      </w:pPr>
      <w:proofErr w:type="spellStart"/>
      <w:r w:rsidRPr="00D23D42">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3E6D55" w:rsidRDefault="00D514C1" w:rsidP="00D514C1">
      <w:pPr>
        <w:pStyle w:val="Loendilik"/>
        <w:numPr>
          <w:ilvl w:val="0"/>
          <w:numId w:val="4"/>
        </w:numPr>
        <w:spacing w:after="0" w:line="240" w:lineRule="auto"/>
        <w:rPr>
          <w:rFonts w:ascii="Times New Roman" w:hAnsi="Times New Roman" w:cs="Times New Roman"/>
          <w:b/>
        </w:rPr>
      </w:pPr>
      <w:r w:rsidRPr="003E6D55">
        <w:rPr>
          <w:rFonts w:ascii="Times New Roman" w:hAnsi="Times New Roman" w:cs="Times New Roman"/>
        </w:rPr>
        <w:br w:type="page"/>
      </w: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rPr>
      </w:pPr>
      <w:r w:rsidRPr="001D02DA">
        <w:rPr>
          <w:rFonts w:ascii="Times New Roman" w:hAnsi="Times New Roman" w:cs="Times New Roman"/>
          <w:b/>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rPr>
      </w:pPr>
      <w:r w:rsidRPr="001D02DA">
        <w:rPr>
          <w:rFonts w:ascii="Times New Roman" w:hAnsi="Times New Roman" w:cs="Times New Roman"/>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Pr="001D02DA"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D514C1" w:rsidRPr="001D02DA" w:rsidRDefault="00D514C1" w:rsidP="00D514C1">
      <w:pPr>
        <w:rPr>
          <w:rFonts w:ascii="Times New Roman" w:hAnsi="Times New Roman" w:cs="Times New Roman"/>
          <w:b/>
          <w:sz w:val="28"/>
        </w:rPr>
      </w:pPr>
      <w:r w:rsidRPr="001D02DA">
        <w:rPr>
          <w:rFonts w:ascii="Times New Roman" w:hAnsi="Times New Roman" w:cs="Times New Roman"/>
          <w:b/>
          <w:sz w:val="28"/>
        </w:rPr>
        <w:br w:type="page"/>
      </w:r>
    </w:p>
    <w:p w:rsidR="00D514C1" w:rsidRPr="003E6D55" w:rsidRDefault="00D514C1" w:rsidP="00D514C1">
      <w:pPr>
        <w:pStyle w:val="Loendilik"/>
        <w:numPr>
          <w:ilvl w:val="0"/>
          <w:numId w:val="4"/>
        </w:numPr>
        <w:spacing w:after="0" w:line="240" w:lineRule="auto"/>
        <w:rPr>
          <w:rFonts w:ascii="Times New Roman" w:hAnsi="Times New Roman" w:cs="Times New Roman"/>
          <w:b/>
        </w:rPr>
      </w:pPr>
      <w:proofErr w:type="spellStart"/>
      <w:r w:rsidRPr="003E6D55">
        <w:rPr>
          <w:rFonts w:ascii="Times New Roman" w:hAnsi="Times New Roman" w:cs="Times New Roman"/>
          <w:b/>
        </w:rPr>
        <w:lastRenderedPageBreak/>
        <w:t>töökuu</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514C1" w:rsidRPr="001D02DA" w:rsidTr="006A5D1F">
        <w:tc>
          <w:tcPr>
            <w:tcW w:w="1555"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r w:rsidRPr="001D02DA">
              <w:rPr>
                <w:rFonts w:ascii="Times New Roman" w:hAnsi="Times New Roman" w:cs="Times New Roman"/>
              </w:rPr>
              <w:t>Juhendaja hinnang</w:t>
            </w: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r w:rsidR="00D514C1" w:rsidRPr="001D02DA" w:rsidTr="006A5D1F">
        <w:trPr>
          <w:trHeight w:val="2098"/>
        </w:trPr>
        <w:tc>
          <w:tcPr>
            <w:tcW w:w="1555"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514C1" w:rsidRPr="001D02DA" w:rsidRDefault="00D514C1" w:rsidP="006A5D1F">
            <w:pPr>
              <w:jc w:val="center"/>
              <w:rPr>
                <w:rFonts w:ascii="Times New Roman" w:hAnsi="Times New Roman" w:cs="Times New Roman"/>
              </w:rPr>
            </w:pPr>
          </w:p>
        </w:tc>
      </w:tr>
    </w:tbl>
    <w:p w:rsidR="00D514C1" w:rsidRPr="001D02DA" w:rsidRDefault="00D514C1" w:rsidP="00D514C1">
      <w:pPr>
        <w:rPr>
          <w:rFonts w:ascii="Times New Roman" w:hAnsi="Times New Roman" w:cs="Times New Roman"/>
        </w:rPr>
      </w:pPr>
    </w:p>
    <w:p w:rsidR="00D514C1" w:rsidRDefault="00D514C1" w:rsidP="00D514C1">
      <w:pPr>
        <w:rPr>
          <w:rFonts w:ascii="Times New Roman" w:hAnsi="Times New Roman" w:cs="Times New Roman"/>
        </w:rPr>
      </w:pPr>
      <w:r w:rsidRPr="001D02DA">
        <w:rPr>
          <w:rFonts w:ascii="Times New Roman" w:hAnsi="Times New Roman" w:cs="Times New Roman"/>
        </w:rPr>
        <w:t>Praktikajuhendaja nimi ja allkiri ……………</w:t>
      </w:r>
    </w:p>
    <w:p w:rsidR="00E72363" w:rsidRDefault="00E72363">
      <w:pPr>
        <w:rPr>
          <w:rFonts w:ascii="Times New Roman" w:eastAsia="Times New Roman" w:hAnsi="Times New Roman" w:cs="Times New Roman"/>
          <w:b/>
          <w:sz w:val="24"/>
          <w:szCs w:val="24"/>
          <w:lang w:eastAsia="et-EE"/>
        </w:rPr>
      </w:pPr>
      <w:r>
        <w:rPr>
          <w:rFonts w:ascii="Times New Roman" w:hAnsi="Times New Roman" w:cs="Times New Roman"/>
        </w:rPr>
        <w:br w:type="page"/>
      </w:r>
    </w:p>
    <w:p w:rsidR="00646121" w:rsidRDefault="000D2524" w:rsidP="00646121">
      <w:pPr>
        <w:pStyle w:val="Pealkiri1"/>
        <w:tabs>
          <w:tab w:val="left" w:leader="dot" w:pos="6840"/>
        </w:tabs>
        <w:spacing w:line="276" w:lineRule="auto"/>
        <w:jc w:val="left"/>
        <w:rPr>
          <w:rFonts w:ascii="Times New Roman" w:hAnsi="Times New Roman" w:cs="Times New Roman"/>
        </w:rPr>
      </w:pPr>
      <w:r>
        <w:rPr>
          <w:rFonts w:ascii="Times New Roman" w:hAnsi="Times New Roman" w:cs="Times New Roman"/>
        </w:rPr>
        <w:lastRenderedPageBreak/>
        <w:t xml:space="preserve">PRAKTIKA </w:t>
      </w:r>
      <w:r w:rsidR="00646121">
        <w:rPr>
          <w:rFonts w:ascii="Times New Roman" w:hAnsi="Times New Roman" w:cs="Times New Roman"/>
        </w:rPr>
        <w:t>ARUANNE</w:t>
      </w:r>
    </w:p>
    <w:p w:rsidR="00646121" w:rsidRDefault="00646121" w:rsidP="00646121">
      <w:pPr>
        <w:pStyle w:val="Pealkiri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EE36CB" w:rsidP="00646121">
      <w:pPr>
        <w:rPr>
          <w:b/>
        </w:rPr>
      </w:pPr>
      <w:hyperlink r:id="rId5" w:history="1">
        <w:r w:rsidR="001606B4" w:rsidRPr="0033081F">
          <w:rPr>
            <w:rStyle w:val="Hperlink"/>
            <w:b/>
          </w:rPr>
          <w:t>https://jkhk.ee/sites/jkhk.ee/files/dokumendid/juhend_opilastood.doc</w:t>
        </w:r>
      </w:hyperlink>
      <w:r w:rsidR="001606B4">
        <w:rPr>
          <w:b/>
        </w:rPr>
        <w:t xml:space="preserve"> </w:t>
      </w: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2C671A" w:rsidRDefault="002C671A">
      <w:pPr>
        <w:rPr>
          <w:b/>
          <w:bCs/>
          <w:caps/>
        </w:rPr>
      </w:pPr>
      <w:r>
        <w:rPr>
          <w:b/>
          <w:bCs/>
          <w:caps/>
        </w:rPr>
        <w:br w:type="page"/>
      </w:r>
    </w:p>
    <w:p w:rsidR="00F84F4C" w:rsidRPr="004655D9" w:rsidRDefault="00F84F4C" w:rsidP="00F84F4C">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F84F4C" w:rsidRPr="00ED2563" w:rsidTr="00CB75BF">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F84F4C" w:rsidRPr="00ED2563" w:rsidRDefault="00F84F4C" w:rsidP="00CB75BF">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F84F4C" w:rsidRPr="00ED2563" w:rsidTr="00CB75BF">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F84F4C" w:rsidRPr="00ED2563" w:rsidRDefault="00F84F4C" w:rsidP="00CB75BF">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F84F4C" w:rsidRPr="00ED2563" w:rsidRDefault="00F84F4C" w:rsidP="00CB75BF">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3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85"/>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85"/>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57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45"/>
        </w:trPr>
        <w:tc>
          <w:tcPr>
            <w:tcW w:w="4395" w:type="dxa"/>
            <w:tcBorders>
              <w:top w:val="nil"/>
              <w:left w:val="single" w:sz="8" w:space="0" w:color="auto"/>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F84F4C" w:rsidRPr="00ED2563" w:rsidRDefault="00F84F4C" w:rsidP="00CB75BF">
            <w:pPr>
              <w:spacing w:after="0"/>
              <w:rPr>
                <w:rFonts w:ascii="Times New Roman" w:eastAsia="Times New Roman" w:hAnsi="Times New Roman" w:cs="Times New Roman"/>
                <w:color w:val="000000"/>
                <w:sz w:val="24"/>
                <w:szCs w:val="24"/>
              </w:rPr>
            </w:pPr>
          </w:p>
        </w:tc>
      </w:tr>
      <w:tr w:rsidR="00F84F4C" w:rsidRPr="00ED2563" w:rsidTr="00CB75BF">
        <w:trPr>
          <w:trHeight w:val="600"/>
        </w:trPr>
        <w:tc>
          <w:tcPr>
            <w:tcW w:w="4395" w:type="dxa"/>
            <w:tcBorders>
              <w:top w:val="nil"/>
              <w:left w:val="single" w:sz="8" w:space="0" w:color="auto"/>
              <w:bottom w:val="single" w:sz="4" w:space="0" w:color="auto"/>
              <w:right w:val="single" w:sz="8" w:space="0" w:color="auto"/>
            </w:tcBorders>
            <w:vAlign w:val="bottom"/>
            <w:hideMark/>
          </w:tcPr>
          <w:p w:rsidR="00F84F4C" w:rsidRPr="00ED2563" w:rsidRDefault="00F84F4C" w:rsidP="00CB75BF">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F84F4C" w:rsidRPr="00ED2563" w:rsidRDefault="00F84F4C" w:rsidP="00CB75BF">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F84F4C" w:rsidRDefault="00F84F4C" w:rsidP="00F84F4C">
      <w:pPr>
        <w:tabs>
          <w:tab w:val="left" w:leader="dot" w:pos="8931"/>
        </w:tabs>
        <w:spacing w:after="0" w:line="240" w:lineRule="auto"/>
        <w:rPr>
          <w:rFonts w:ascii="Times New Roman" w:eastAsia="Times New Roman" w:hAnsi="Times New Roman" w:cs="Times New Roman"/>
          <w:sz w:val="24"/>
          <w:szCs w:val="24"/>
          <w:lang w:eastAsia="et-EE"/>
        </w:rPr>
      </w:pPr>
    </w:p>
    <w:p w:rsidR="00F84F4C" w:rsidRDefault="00F84F4C" w:rsidP="00F84F4C">
      <w:pPr>
        <w:tabs>
          <w:tab w:val="left" w:leader="dot" w:pos="8931"/>
        </w:tabs>
        <w:spacing w:after="0" w:line="240" w:lineRule="auto"/>
        <w:rPr>
          <w:rFonts w:ascii="Times New Roman" w:eastAsia="Times New Roman" w:hAnsi="Times New Roman" w:cs="Times New Roman"/>
          <w:sz w:val="24"/>
          <w:szCs w:val="24"/>
          <w:lang w:eastAsia="et-EE"/>
        </w:rPr>
      </w:pP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F84F4C" w:rsidRPr="00895020" w:rsidRDefault="00F84F4C" w:rsidP="00F84F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F84F4C" w:rsidRPr="00895020" w:rsidRDefault="00F84F4C" w:rsidP="00F84F4C">
      <w:pPr>
        <w:spacing w:after="0" w:line="240" w:lineRule="auto"/>
        <w:rPr>
          <w:rFonts w:ascii="Times New Roman" w:eastAsia="Times New Roman" w:hAnsi="Times New Roman" w:cs="Times New Roman"/>
          <w:sz w:val="24"/>
          <w:szCs w:val="24"/>
        </w:rPr>
      </w:pPr>
    </w:p>
    <w:p w:rsidR="00F84F4C" w:rsidRPr="00895020" w:rsidRDefault="00F84F4C" w:rsidP="00F84F4C">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F84F4C" w:rsidRPr="00895020" w:rsidRDefault="00F84F4C" w:rsidP="00F84F4C">
      <w:pPr>
        <w:spacing w:after="0" w:line="240" w:lineRule="auto"/>
        <w:rPr>
          <w:rFonts w:ascii="Times New Roman" w:eastAsia="Times New Roman" w:hAnsi="Times New Roman" w:cs="Times New Roman"/>
          <w:sz w:val="24"/>
          <w:szCs w:val="24"/>
        </w:rPr>
      </w:pPr>
    </w:p>
    <w:p w:rsidR="00F84F4C" w:rsidRDefault="00F84F4C" w:rsidP="00F84F4C">
      <w:pPr>
        <w:spacing w:after="0" w:line="240" w:lineRule="auto"/>
      </w:pPr>
      <w:r w:rsidRPr="00895020">
        <w:rPr>
          <w:rFonts w:ascii="Times New Roman" w:eastAsia="Times New Roman" w:hAnsi="Times New Roman" w:cs="Times New Roman"/>
          <w:sz w:val="24"/>
          <w:szCs w:val="24"/>
        </w:rPr>
        <w:t>Praktikajuhendaja nimi ja allkiri ……………………………………………………..</w:t>
      </w:r>
    </w:p>
    <w:p w:rsidR="00F84F4C" w:rsidRDefault="00F84F4C" w:rsidP="00F84F4C">
      <w:pPr>
        <w:rPr>
          <w:b/>
          <w:bCs/>
        </w:rPr>
      </w:pPr>
    </w:p>
    <w:p w:rsidR="00B001AF" w:rsidRPr="00F84F4C" w:rsidRDefault="00F84F4C" w:rsidP="00F84F4C">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p>
    <w:sectPr w:rsidR="00B001AF" w:rsidRPr="00F84F4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5EE"/>
    <w:multiLevelType w:val="hybridMultilevel"/>
    <w:tmpl w:val="F086041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 w15:restartNumberingAfterBreak="0">
    <w:nsid w:val="0FF71EF6"/>
    <w:multiLevelType w:val="hybridMultilevel"/>
    <w:tmpl w:val="9770405C"/>
    <w:lvl w:ilvl="0" w:tplc="5FF805C8">
      <w:start w:val="1"/>
      <w:numFmt w:val="decimal"/>
      <w:lvlText w:val="%1."/>
      <w:lvlJc w:val="left"/>
      <w:pPr>
        <w:ind w:left="394" w:hanging="360"/>
      </w:pPr>
      <w:rPr>
        <w:rFonts w:hint="default"/>
      </w:rPr>
    </w:lvl>
    <w:lvl w:ilvl="1" w:tplc="DC28AB62">
      <w:start w:val="1"/>
      <w:numFmt w:val="decimal"/>
      <w:lvlText w:val="%2)"/>
      <w:lvlJc w:val="left"/>
      <w:pPr>
        <w:ind w:left="1114" w:hanging="360"/>
      </w:pPr>
      <w:rPr>
        <w:rFonts w:hint="default"/>
      </w:r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2" w15:restartNumberingAfterBreak="0">
    <w:nsid w:val="1C3D1931"/>
    <w:multiLevelType w:val="hybridMultilevel"/>
    <w:tmpl w:val="3320CB8E"/>
    <w:lvl w:ilvl="0" w:tplc="F5AC75B6">
      <w:start w:val="6"/>
      <w:numFmt w:val="decimal"/>
      <w:lvlText w:val="%1)"/>
      <w:lvlJc w:val="left"/>
      <w:pPr>
        <w:ind w:left="720" w:hanging="360"/>
      </w:pPr>
      <w:rPr>
        <w:rFonts w:asciiTheme="minorHAnsi" w:eastAsiaTheme="minorHAnsi" w:hAnsiTheme="minorHAnsi" w:cstheme="minorBid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802D87"/>
    <w:multiLevelType w:val="hybridMultilevel"/>
    <w:tmpl w:val="AB406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9510A00"/>
    <w:multiLevelType w:val="hybridMultilevel"/>
    <w:tmpl w:val="48E00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D3A1CA9"/>
    <w:multiLevelType w:val="hybridMultilevel"/>
    <w:tmpl w:val="81087986"/>
    <w:lvl w:ilvl="0" w:tplc="32429CCA">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9A52DA"/>
    <w:multiLevelType w:val="hybridMultilevel"/>
    <w:tmpl w:val="1EC030DE"/>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9" w15:restartNumberingAfterBreak="0">
    <w:nsid w:val="4CCD167C"/>
    <w:multiLevelType w:val="hybridMultilevel"/>
    <w:tmpl w:val="21C49C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55E913FE"/>
    <w:multiLevelType w:val="hybridMultilevel"/>
    <w:tmpl w:val="34726E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8476109"/>
    <w:multiLevelType w:val="hybridMultilevel"/>
    <w:tmpl w:val="1F6E3F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A790FCE"/>
    <w:multiLevelType w:val="hybridMultilevel"/>
    <w:tmpl w:val="9EFC9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749E10FE"/>
    <w:multiLevelType w:val="hybridMultilevel"/>
    <w:tmpl w:val="0C50A3BC"/>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15:restartNumberingAfterBreak="0">
    <w:nsid w:val="757843F4"/>
    <w:multiLevelType w:val="hybridMultilevel"/>
    <w:tmpl w:val="540A6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9ED49D0"/>
    <w:multiLevelType w:val="hybridMultilevel"/>
    <w:tmpl w:val="CA98C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BD270A3"/>
    <w:multiLevelType w:val="hybridMultilevel"/>
    <w:tmpl w:val="6F4057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5"/>
  </w:num>
  <w:num w:numId="2">
    <w:abstractNumId w:val="1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13"/>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5"/>
  </w:num>
  <w:num w:numId="16">
    <w:abstractNumId w:val="17"/>
  </w:num>
  <w:num w:numId="17">
    <w:abstractNumId w:val="9"/>
  </w:num>
  <w:num w:numId="18">
    <w:abstractNumId w:val="20"/>
  </w:num>
  <w:num w:numId="19">
    <w:abstractNumId w:val="12"/>
  </w:num>
  <w:num w:numId="20">
    <w:abstractNumId w:val="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5F81"/>
    <w:rsid w:val="000211CE"/>
    <w:rsid w:val="00035D86"/>
    <w:rsid w:val="000476A3"/>
    <w:rsid w:val="00095EDC"/>
    <w:rsid w:val="000A16BB"/>
    <w:rsid w:val="000B4DFE"/>
    <w:rsid w:val="000B60CD"/>
    <w:rsid w:val="000C09CF"/>
    <w:rsid w:val="000D2524"/>
    <w:rsid w:val="0011279E"/>
    <w:rsid w:val="00127B44"/>
    <w:rsid w:val="00131BF8"/>
    <w:rsid w:val="0013651A"/>
    <w:rsid w:val="00147354"/>
    <w:rsid w:val="001524B4"/>
    <w:rsid w:val="001606B4"/>
    <w:rsid w:val="0018788B"/>
    <w:rsid w:val="001C1B71"/>
    <w:rsid w:val="001F56FE"/>
    <w:rsid w:val="00266B1C"/>
    <w:rsid w:val="00275138"/>
    <w:rsid w:val="002B32AE"/>
    <w:rsid w:val="002C0240"/>
    <w:rsid w:val="002C671A"/>
    <w:rsid w:val="002F56A1"/>
    <w:rsid w:val="00301E17"/>
    <w:rsid w:val="003067DB"/>
    <w:rsid w:val="00316C96"/>
    <w:rsid w:val="00333EA9"/>
    <w:rsid w:val="00367B2A"/>
    <w:rsid w:val="00390023"/>
    <w:rsid w:val="003974AA"/>
    <w:rsid w:val="003A4E8A"/>
    <w:rsid w:val="003E150A"/>
    <w:rsid w:val="003E726A"/>
    <w:rsid w:val="00404457"/>
    <w:rsid w:val="00495C82"/>
    <w:rsid w:val="004D26AB"/>
    <w:rsid w:val="00550742"/>
    <w:rsid w:val="00576CBB"/>
    <w:rsid w:val="00586DEE"/>
    <w:rsid w:val="005A786E"/>
    <w:rsid w:val="005A7BC9"/>
    <w:rsid w:val="005E2C55"/>
    <w:rsid w:val="005F57C5"/>
    <w:rsid w:val="0060716D"/>
    <w:rsid w:val="00632082"/>
    <w:rsid w:val="00646121"/>
    <w:rsid w:val="006465FF"/>
    <w:rsid w:val="00656753"/>
    <w:rsid w:val="00663878"/>
    <w:rsid w:val="006707D7"/>
    <w:rsid w:val="0068756E"/>
    <w:rsid w:val="00696E52"/>
    <w:rsid w:val="006D6AB0"/>
    <w:rsid w:val="00703C00"/>
    <w:rsid w:val="0071240C"/>
    <w:rsid w:val="0072089F"/>
    <w:rsid w:val="0072410E"/>
    <w:rsid w:val="0073394D"/>
    <w:rsid w:val="00733FE1"/>
    <w:rsid w:val="007372CD"/>
    <w:rsid w:val="0076411D"/>
    <w:rsid w:val="007710B8"/>
    <w:rsid w:val="00796B84"/>
    <w:rsid w:val="007A3D4B"/>
    <w:rsid w:val="007A4659"/>
    <w:rsid w:val="007C42A9"/>
    <w:rsid w:val="007C56A3"/>
    <w:rsid w:val="007D442C"/>
    <w:rsid w:val="007F20E9"/>
    <w:rsid w:val="008401D8"/>
    <w:rsid w:val="00846AE1"/>
    <w:rsid w:val="0086140A"/>
    <w:rsid w:val="0087460A"/>
    <w:rsid w:val="008A3F19"/>
    <w:rsid w:val="008B21F5"/>
    <w:rsid w:val="008B498C"/>
    <w:rsid w:val="008C048B"/>
    <w:rsid w:val="008F6302"/>
    <w:rsid w:val="00932B28"/>
    <w:rsid w:val="00953A5B"/>
    <w:rsid w:val="009666E1"/>
    <w:rsid w:val="009951E1"/>
    <w:rsid w:val="009C27CD"/>
    <w:rsid w:val="009E7C42"/>
    <w:rsid w:val="00A21A5F"/>
    <w:rsid w:val="00A52BB5"/>
    <w:rsid w:val="00A63757"/>
    <w:rsid w:val="00A75881"/>
    <w:rsid w:val="00A9573D"/>
    <w:rsid w:val="00AB189A"/>
    <w:rsid w:val="00AB6C3C"/>
    <w:rsid w:val="00AC1BA8"/>
    <w:rsid w:val="00B001AF"/>
    <w:rsid w:val="00B56639"/>
    <w:rsid w:val="00B725A0"/>
    <w:rsid w:val="00B75AAC"/>
    <w:rsid w:val="00B97F9A"/>
    <w:rsid w:val="00BD04B7"/>
    <w:rsid w:val="00BD5C53"/>
    <w:rsid w:val="00BE7698"/>
    <w:rsid w:val="00C27F22"/>
    <w:rsid w:val="00C6702E"/>
    <w:rsid w:val="00CA3C0C"/>
    <w:rsid w:val="00CA7CEE"/>
    <w:rsid w:val="00CB75BF"/>
    <w:rsid w:val="00CB7CB7"/>
    <w:rsid w:val="00CC26DF"/>
    <w:rsid w:val="00CC3BAD"/>
    <w:rsid w:val="00CD55B2"/>
    <w:rsid w:val="00CF01F5"/>
    <w:rsid w:val="00CF3698"/>
    <w:rsid w:val="00CF7478"/>
    <w:rsid w:val="00D514C1"/>
    <w:rsid w:val="00D63B33"/>
    <w:rsid w:val="00D742F5"/>
    <w:rsid w:val="00D80C9C"/>
    <w:rsid w:val="00D94A45"/>
    <w:rsid w:val="00DA4D95"/>
    <w:rsid w:val="00DA6D92"/>
    <w:rsid w:val="00DB1DC4"/>
    <w:rsid w:val="00DC2CF3"/>
    <w:rsid w:val="00DD7546"/>
    <w:rsid w:val="00DE6D8C"/>
    <w:rsid w:val="00DF2C29"/>
    <w:rsid w:val="00DF40FA"/>
    <w:rsid w:val="00E112FD"/>
    <w:rsid w:val="00E26E7C"/>
    <w:rsid w:val="00E36F12"/>
    <w:rsid w:val="00E611AF"/>
    <w:rsid w:val="00E72363"/>
    <w:rsid w:val="00E7431C"/>
    <w:rsid w:val="00E76202"/>
    <w:rsid w:val="00ED634E"/>
    <w:rsid w:val="00EE36CB"/>
    <w:rsid w:val="00EE59DB"/>
    <w:rsid w:val="00F37B56"/>
    <w:rsid w:val="00F8118F"/>
    <w:rsid w:val="00F84F4C"/>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630B"/>
  <w15:docId w15:val="{430004F0-F564-4F90-BD72-D4F23CD6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B32AE"/>
  </w:style>
  <w:style w:type="paragraph" w:styleId="Pealkiri1">
    <w:name w:val="heading 1"/>
    <w:basedOn w:val="Normaallaad"/>
    <w:next w:val="Normaallaad"/>
    <w:link w:val="Pealkiri1Mrk"/>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PisMrk">
    <w:name w:val="Päis Märk"/>
    <w:basedOn w:val="Liguvaikefont"/>
    <w:link w:val="Pis"/>
    <w:rsid w:val="00131BF8"/>
    <w:rPr>
      <w:rFonts w:ascii="Times New Roman" w:eastAsia="Times New Roman" w:hAnsi="Times New Roman" w:cs="Times New Roman"/>
      <w:sz w:val="24"/>
      <w:szCs w:val="24"/>
      <w:lang w:eastAsia="et-EE"/>
    </w:rPr>
  </w:style>
  <w:style w:type="paragraph" w:styleId="Loendilik">
    <w:name w:val="List Paragraph"/>
    <w:basedOn w:val="Normaallaad"/>
    <w:uiPriority w:val="99"/>
    <w:qFormat/>
    <w:rsid w:val="000C09CF"/>
    <w:pPr>
      <w:ind w:left="720"/>
      <w:contextualSpacing/>
    </w:pPr>
  </w:style>
  <w:style w:type="paragraph" w:styleId="Vahedeta">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Pealkiri1Mrk">
    <w:name w:val="Pealkiri 1 Märk"/>
    <w:basedOn w:val="Liguvaikefont"/>
    <w:link w:val="Pealkiri1"/>
    <w:rsid w:val="00646121"/>
    <w:rPr>
      <w:rFonts w:ascii="Arial" w:eastAsia="Times New Roman" w:hAnsi="Arial" w:cs="Arial"/>
      <w:b/>
      <w:sz w:val="24"/>
      <w:szCs w:val="24"/>
      <w:lang w:eastAsia="et-EE"/>
    </w:rPr>
  </w:style>
  <w:style w:type="character" w:styleId="Hperlink">
    <w:name w:val="Hyperlink"/>
    <w:basedOn w:val="Liguvaikefont"/>
    <w:uiPriority w:val="99"/>
    <w:unhideWhenUsed/>
    <w:rsid w:val="00646121"/>
    <w:rPr>
      <w:color w:val="0000FF" w:themeColor="hyperlink"/>
      <w:u w:val="single"/>
    </w:rPr>
  </w:style>
  <w:style w:type="character" w:styleId="Rhutus">
    <w:name w:val="Emphasis"/>
    <w:basedOn w:val="Liguvaikefont"/>
    <w:uiPriority w:val="20"/>
    <w:qFormat/>
    <w:rsid w:val="001C1B71"/>
    <w:rPr>
      <w:i/>
      <w:iCs/>
    </w:rPr>
  </w:style>
  <w:style w:type="character" w:styleId="Klastatudhperlink">
    <w:name w:val="FollowedHyperlink"/>
    <w:basedOn w:val="Liguvaikefont"/>
    <w:uiPriority w:val="99"/>
    <w:semiHidden/>
    <w:unhideWhenUsed/>
    <w:rsid w:val="00F84F4C"/>
    <w:rPr>
      <w:color w:val="800080" w:themeColor="followedHyperlink"/>
      <w:u w:val="single"/>
    </w:rPr>
  </w:style>
  <w:style w:type="paragraph" w:customStyle="1" w:styleId="Default">
    <w:name w:val="Default"/>
    <w:rsid w:val="00656753"/>
    <w:pPr>
      <w:autoSpaceDE w:val="0"/>
      <w:autoSpaceDN w:val="0"/>
      <w:adjustRightInd w:val="0"/>
      <w:spacing w:after="0" w:line="240" w:lineRule="auto"/>
    </w:pPr>
    <w:rPr>
      <w:rFonts w:ascii="Arial" w:eastAsia="Calibri" w:hAnsi="Arial" w:cs="Arial"/>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sites/jkhk.ee/files/dokumendid/juhend_opilastood.doc"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30</Pages>
  <Words>6898</Words>
  <Characters>40012</Characters>
  <Application>Microsoft Office Word</Application>
  <DocSecurity>0</DocSecurity>
  <Lines>333</Lines>
  <Paragraphs>93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Signe Valdma</cp:lastModifiedBy>
  <cp:revision>21</cp:revision>
  <dcterms:created xsi:type="dcterms:W3CDTF">2021-08-19T07:37:00Z</dcterms:created>
  <dcterms:modified xsi:type="dcterms:W3CDTF">2021-08-31T06:45:00Z</dcterms:modified>
</cp:coreProperties>
</file>