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70301A" w:rsidRDefault="00131F4D" w:rsidP="0070301A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B113AD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PRAKTIKAKAVA/ HINNANGULEHT</w:t>
      </w:r>
    </w:p>
    <w:p w:rsidR="0070301A" w:rsidRPr="00131BF8" w:rsidRDefault="0070301A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5B27" w:rsidRDefault="00065B27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Õpilane: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……………………………………</w:t>
      </w:r>
    </w:p>
    <w:p w:rsidR="00131BF8" w:rsidRPr="00131BF8" w:rsidRDefault="009666E1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C4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PH</w:t>
      </w:r>
      <w:r w:rsidR="00065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-….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B21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kursus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6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Hobuhooldaja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bookmarkStart w:id="0" w:name="_GoBack"/>
      <w:bookmarkEnd w:id="0"/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65B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0B65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24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akadeemilist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tundi </w:t>
      </w:r>
    </w:p>
    <w:p w:rsidR="0070301A" w:rsidRDefault="0070301A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 xml:space="preserve">töösituatsioonides; tutvub </w:t>
      </w:r>
      <w:r w:rsidR="0064674E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0B65A0" w:rsidRDefault="000B65A0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BF9" w:rsidRPr="000B65A0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>ÕPILAS</w:t>
      </w:r>
      <w:r w:rsidR="00CF3EC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 xml:space="preserve">KOOLIS LÄBITUD </w:t>
      </w:r>
      <w:r w:rsidR="000B65A0">
        <w:rPr>
          <w:rFonts w:ascii="Times New Roman" w:eastAsia="Times New Roman" w:hAnsi="Times New Roman" w:cs="Times New Roman"/>
          <w:b/>
          <w:sz w:val="24"/>
          <w:szCs w:val="24"/>
        </w:rPr>
        <w:t>ÕPINGUD</w:t>
      </w:r>
      <w:r w:rsidR="004655D9" w:rsidRPr="000B65A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8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0B65A0" w:rsidRPr="00A65BF9" w:rsidTr="000B65A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5A0" w:rsidRPr="00A65BF9" w:rsidTr="000B65A0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Hobumajanduse alused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Pr="00A65BF9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söötmine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aretus ja taastootmine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kasutamine ja õpetamine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Hobuste tervishoid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0B65A0" w:rsidRPr="00A65BF9" w:rsidTr="000B65A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A0" w:rsidRDefault="000B65A0" w:rsidP="000B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0B65A0">
              <w:rPr>
                <w:rFonts w:ascii="Times New Roman" w:eastAsia="Times New Roman" w:hAnsi="Times New Roman" w:cs="Times New Roman"/>
                <w:sz w:val="24"/>
                <w:szCs w:val="24"/>
              </w:rPr>
              <w:t>Hobumajandushoonete, rajatiste ja hobuinventari hooldamine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A0" w:rsidRDefault="000B65A0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läbimata</w:t>
            </w:r>
          </w:p>
        </w:tc>
      </w:tr>
    </w:tbl>
    <w:p w:rsidR="00A65BF9" w:rsidRDefault="00A65BF9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37A" w:rsidRPr="00131BF8" w:rsidRDefault="003F037A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4655D9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626"/>
        <w:gridCol w:w="1560"/>
        <w:gridCol w:w="1559"/>
      </w:tblGrid>
      <w:tr w:rsidR="007A3D4B" w:rsidRPr="007A3D4B" w:rsidTr="00A65BF9">
        <w:trPr>
          <w:trHeight w:val="784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64674E" w:rsidP="0006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</w:t>
            </w:r>
            <w:r w:rsidR="009666E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A65BF9">
        <w:trPr>
          <w:trHeight w:val="608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A65BF9" w:rsidP="00A65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e</w:t>
            </w:r>
            <w:r w:rsidR="007A3D4B"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esmärk:</w:t>
            </w:r>
            <w:r w:rsidR="007A3D4B"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74E"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ettevõttes kogemusi, omandab oskusi ja vilumusi tööks hobuhooldajana.</w:t>
            </w:r>
          </w:p>
        </w:tc>
      </w:tr>
      <w:tr w:rsidR="007A3D4B" w:rsidRPr="007A3D4B" w:rsidTr="00A65BF9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65BF9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7A3D4B" w:rsidRPr="007A3D4B" w:rsidRDefault="0064674E" w:rsidP="0064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Hooldab hobuseid lähtudes pidamisviisist ja hobuse vajadustest ning tagab hobuse heaolu ja inimese turvalisuse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A65BF9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Söödab ja joodab hobuseid söödaratsiooni alusel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7A3D4B" w:rsidTr="00A65BF9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Osaleb taastootmisprotsessiga seonduvates töödes lähtudes hobuse heaolust ja inimeste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7A3D4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1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Kasutab ning hooldab ratsa- ja rakendivarustust, ratsutab ja juhib rakendit algtasemel ning õpib hobuseid ümber õpetama ning ratsa ja rakendis käima arvestades oma töös hobuse heaolu ja inimese turvalisusest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74E" w:rsidRPr="007A3D4B" w:rsidTr="00A65BF9">
        <w:trPr>
          <w:trHeight w:val="9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64674E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Hindab hobuse tervislikku seisundit ja märkab kõrvalekaldeid, viib loomaarsti juhendamisel läbi lihtsamaid raviprotseduure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E" w:rsidRPr="007A3D4B" w:rsidRDefault="0064674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Pr="004655D9" w:rsidRDefault="004655D9" w:rsidP="004655D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3"/>
        <w:gridCol w:w="992"/>
        <w:gridCol w:w="992"/>
        <w:gridCol w:w="992"/>
      </w:tblGrid>
      <w:tr w:rsidR="004655D9" w:rsidRPr="004655D9" w:rsidTr="00065B2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065B27" w:rsidRPr="004655D9" w:rsidTr="00065B2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55D9" w:rsidRPr="004655D9" w:rsidRDefault="004655D9" w:rsidP="004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5D9" w:rsidRPr="00065B27" w:rsidRDefault="004655D9" w:rsidP="00065B27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B27" w:rsidRPr="004655D9" w:rsidTr="00065B2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55D9" w:rsidRPr="004655D9" w:rsidRDefault="004655D9" w:rsidP="004655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655D9" w:rsidRDefault="004655D9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20" w:rsidRPr="00895020" w:rsidRDefault="00895020" w:rsidP="00895020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 w:rsidR="00524D00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895020" w:rsidRPr="00895020" w:rsidRDefault="00895020" w:rsidP="0089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1AF" w:rsidRDefault="00895020" w:rsidP="0070301A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65B27"/>
    <w:rsid w:val="00066D97"/>
    <w:rsid w:val="000A16BB"/>
    <w:rsid w:val="000B4DFE"/>
    <w:rsid w:val="000B60CD"/>
    <w:rsid w:val="000B65A0"/>
    <w:rsid w:val="0011279E"/>
    <w:rsid w:val="00127B44"/>
    <w:rsid w:val="00131BF8"/>
    <w:rsid w:val="00131F4D"/>
    <w:rsid w:val="001B7B49"/>
    <w:rsid w:val="00266B1C"/>
    <w:rsid w:val="002B32AE"/>
    <w:rsid w:val="002F56A1"/>
    <w:rsid w:val="00316C96"/>
    <w:rsid w:val="00333EA9"/>
    <w:rsid w:val="00367B2A"/>
    <w:rsid w:val="003E150A"/>
    <w:rsid w:val="003F037A"/>
    <w:rsid w:val="004655D9"/>
    <w:rsid w:val="004C7687"/>
    <w:rsid w:val="004D26AB"/>
    <w:rsid w:val="00524D00"/>
    <w:rsid w:val="00586DEE"/>
    <w:rsid w:val="005C497B"/>
    <w:rsid w:val="0062240E"/>
    <w:rsid w:val="006465FF"/>
    <w:rsid w:val="0064674E"/>
    <w:rsid w:val="006D6AB0"/>
    <w:rsid w:val="0070301A"/>
    <w:rsid w:val="007372CD"/>
    <w:rsid w:val="007A3D4B"/>
    <w:rsid w:val="007C42A9"/>
    <w:rsid w:val="00895020"/>
    <w:rsid w:val="008B21F5"/>
    <w:rsid w:val="008B498C"/>
    <w:rsid w:val="008C5FBA"/>
    <w:rsid w:val="008F6302"/>
    <w:rsid w:val="009344D8"/>
    <w:rsid w:val="009666E1"/>
    <w:rsid w:val="00A21A5F"/>
    <w:rsid w:val="00A52BB5"/>
    <w:rsid w:val="00A65BF9"/>
    <w:rsid w:val="00B001AF"/>
    <w:rsid w:val="00B113AD"/>
    <w:rsid w:val="00B21989"/>
    <w:rsid w:val="00CF3EC6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18D91-0AE1-4888-BABA-E865A84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Külli Marrandi</cp:lastModifiedBy>
  <cp:revision>4</cp:revision>
  <dcterms:created xsi:type="dcterms:W3CDTF">2020-02-20T13:29:00Z</dcterms:created>
  <dcterms:modified xsi:type="dcterms:W3CDTF">2020-02-20T14:00:00Z</dcterms:modified>
</cp:coreProperties>
</file>