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16" w:rsidRPr="00AC6B00" w:rsidRDefault="00922216" w:rsidP="009222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22216" w:rsidRPr="00AC6B00" w:rsidRDefault="00922216" w:rsidP="009222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AC6B00">
        <w:rPr>
          <w:rFonts w:ascii="Times New Roman" w:eastAsia="Times New Roman" w:hAnsi="Times New Roman" w:cs="Times New Roman"/>
          <w:b/>
          <w:bCs/>
        </w:rPr>
        <w:t>PRAKTIKA PROGRAMM</w:t>
      </w:r>
    </w:p>
    <w:p w:rsidR="00922216" w:rsidRPr="00AC6B00" w:rsidRDefault="00922216" w:rsidP="0092221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922216" w:rsidRPr="00AC6B00" w:rsidRDefault="00922216" w:rsidP="0092221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AC6B00">
        <w:rPr>
          <w:rFonts w:ascii="Times New Roman" w:eastAsia="Times New Roman" w:hAnsi="Times New Roman" w:cs="Times New Roman"/>
          <w:noProof/>
          <w:lang w:val="en-US"/>
        </w:rPr>
        <w:t>Õppegrupp:</w:t>
      </w:r>
      <w:r w:rsidRPr="00AC6B00">
        <w:rPr>
          <w:rFonts w:ascii="Times New Roman" w:eastAsia="Times New Roman" w:hAnsi="Times New Roman" w:cs="Times New Roman"/>
          <w:noProof/>
          <w:lang w:val="en-US"/>
        </w:rPr>
        <w:tab/>
      </w:r>
      <w:r w:rsidRPr="00AC6B00">
        <w:rPr>
          <w:rFonts w:ascii="Times New Roman" w:eastAsia="Times New Roman" w:hAnsi="Times New Roman" w:cs="Times New Roman"/>
          <w:noProof/>
          <w:lang w:val="en-US"/>
        </w:rPr>
        <w:tab/>
      </w:r>
      <w:r w:rsidR="00B14EC3">
        <w:rPr>
          <w:rFonts w:ascii="Times New Roman" w:eastAsia="Times New Roman" w:hAnsi="Times New Roman" w:cs="Times New Roman"/>
          <w:b/>
          <w:bCs/>
          <w:noProof/>
          <w:lang w:val="en-US"/>
        </w:rPr>
        <w:t>LK 17</w:t>
      </w:r>
    </w:p>
    <w:p w:rsidR="00922216" w:rsidRPr="00AC6B00" w:rsidRDefault="00922216" w:rsidP="00922216">
      <w:pPr>
        <w:spacing w:after="0" w:line="240" w:lineRule="auto"/>
        <w:rPr>
          <w:rFonts w:ascii="Times New Roman" w:eastAsia="Times New Roman" w:hAnsi="Times New Roman" w:cs="Times New Roman"/>
          <w:noProof/>
          <w:lang w:val="en-US"/>
        </w:rPr>
      </w:pPr>
      <w:r w:rsidRPr="00AC6B00">
        <w:rPr>
          <w:rFonts w:ascii="Times New Roman" w:eastAsia="Times New Roman" w:hAnsi="Times New Roman" w:cs="Times New Roman"/>
          <w:noProof/>
          <w:lang w:val="en-US"/>
        </w:rPr>
        <w:t>Eriala:</w:t>
      </w:r>
      <w:r w:rsidRPr="00AC6B00">
        <w:rPr>
          <w:rFonts w:ascii="Times New Roman" w:eastAsia="Times New Roman" w:hAnsi="Times New Roman" w:cs="Times New Roman"/>
          <w:noProof/>
          <w:lang w:val="en-US"/>
        </w:rPr>
        <w:tab/>
      </w:r>
      <w:r w:rsidRPr="00AC6B00">
        <w:rPr>
          <w:rFonts w:ascii="Times New Roman" w:eastAsia="Times New Roman" w:hAnsi="Times New Roman" w:cs="Times New Roman"/>
          <w:noProof/>
          <w:lang w:val="en-US"/>
        </w:rPr>
        <w:tab/>
      </w:r>
      <w:r w:rsidRPr="00AC6B00">
        <w:rPr>
          <w:rFonts w:ascii="Times New Roman" w:eastAsia="Times New Roman" w:hAnsi="Times New Roman" w:cs="Times New Roman"/>
          <w:noProof/>
          <w:lang w:val="en-US"/>
        </w:rPr>
        <w:tab/>
      </w:r>
      <w:r w:rsidRPr="00AC6B00">
        <w:rPr>
          <w:rFonts w:ascii="Times New Roman" w:eastAsia="Times New Roman" w:hAnsi="Times New Roman" w:cs="Times New Roman"/>
          <w:b/>
          <w:bCs/>
          <w:noProof/>
          <w:lang w:val="en-US"/>
        </w:rPr>
        <w:t>Logistiku abi</w:t>
      </w:r>
    </w:p>
    <w:p w:rsidR="00922216" w:rsidRPr="00AC6B00" w:rsidRDefault="00922216" w:rsidP="0092221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AC6B00">
        <w:rPr>
          <w:rFonts w:ascii="Times New Roman" w:eastAsia="Times New Roman" w:hAnsi="Times New Roman" w:cs="Times New Roman"/>
          <w:b/>
          <w:noProof/>
          <w:lang w:val="en-US"/>
        </w:rPr>
        <w:t>Praktika algus</w:t>
      </w:r>
      <w:r w:rsidRPr="00AC6B00">
        <w:rPr>
          <w:rFonts w:ascii="Times New Roman" w:eastAsia="Times New Roman" w:hAnsi="Times New Roman" w:cs="Times New Roman"/>
          <w:noProof/>
          <w:lang w:val="en-US"/>
        </w:rPr>
        <w:t>:</w:t>
      </w:r>
      <w:r w:rsidRPr="00AC6B00">
        <w:rPr>
          <w:rFonts w:ascii="Times New Roman" w:eastAsia="Times New Roman" w:hAnsi="Times New Roman" w:cs="Times New Roman"/>
          <w:noProof/>
          <w:lang w:val="en-US"/>
        </w:rPr>
        <w:tab/>
      </w:r>
      <w:r w:rsidR="00B14EC3">
        <w:rPr>
          <w:rFonts w:ascii="Times New Roman" w:eastAsia="Times New Roman" w:hAnsi="Times New Roman" w:cs="Times New Roman"/>
          <w:b/>
          <w:noProof/>
          <w:lang w:val="en-US"/>
        </w:rPr>
        <w:t>01</w:t>
      </w:r>
      <w:r>
        <w:rPr>
          <w:rFonts w:ascii="Times New Roman" w:eastAsia="Times New Roman" w:hAnsi="Times New Roman" w:cs="Times New Roman"/>
          <w:b/>
          <w:noProof/>
          <w:lang w:val="en-US"/>
        </w:rPr>
        <w:t>.10</w:t>
      </w:r>
      <w:r w:rsidR="00B14EC3">
        <w:rPr>
          <w:rFonts w:ascii="Times New Roman" w:eastAsia="Times New Roman" w:hAnsi="Times New Roman" w:cs="Times New Roman"/>
          <w:b/>
          <w:noProof/>
          <w:lang w:val="en-US"/>
        </w:rPr>
        <w:t>.2018</w:t>
      </w:r>
      <w:r w:rsidRPr="00AC6B00">
        <w:rPr>
          <w:rFonts w:ascii="Times New Roman" w:eastAsia="Times New Roman" w:hAnsi="Times New Roman" w:cs="Times New Roman"/>
          <w:b/>
          <w:noProof/>
          <w:lang w:val="en-US"/>
        </w:rPr>
        <w:t>.a</w:t>
      </w:r>
    </w:p>
    <w:p w:rsidR="00922216" w:rsidRPr="00AC6B00" w:rsidRDefault="00B14EC3" w:rsidP="00922216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en-US"/>
        </w:rPr>
      </w:pPr>
      <w:r>
        <w:rPr>
          <w:rFonts w:ascii="Times New Roman" w:eastAsia="Times New Roman" w:hAnsi="Times New Roman" w:cs="Times New Roman"/>
          <w:b/>
          <w:noProof/>
          <w:lang w:val="en-US"/>
        </w:rPr>
        <w:t>Praktika lõpp:</w:t>
      </w:r>
      <w:r>
        <w:rPr>
          <w:rFonts w:ascii="Times New Roman" w:eastAsia="Times New Roman" w:hAnsi="Times New Roman" w:cs="Times New Roman"/>
          <w:b/>
          <w:noProof/>
          <w:lang w:val="en-US"/>
        </w:rPr>
        <w:tab/>
      </w:r>
      <w:r>
        <w:rPr>
          <w:rFonts w:ascii="Times New Roman" w:eastAsia="Times New Roman" w:hAnsi="Times New Roman" w:cs="Times New Roman"/>
          <w:b/>
          <w:noProof/>
          <w:lang w:val="en-US"/>
        </w:rPr>
        <w:tab/>
        <w:t>07</w:t>
      </w:r>
      <w:r w:rsidR="00922216">
        <w:rPr>
          <w:rFonts w:ascii="Times New Roman" w:eastAsia="Times New Roman" w:hAnsi="Times New Roman" w:cs="Times New Roman"/>
          <w:b/>
          <w:bCs/>
          <w:noProof/>
          <w:lang w:val="en-US"/>
        </w:rPr>
        <w:t>.12</w:t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>.2018</w:t>
      </w:r>
      <w:r w:rsidR="00922216" w:rsidRPr="00AC6B00">
        <w:rPr>
          <w:rFonts w:ascii="Times New Roman" w:eastAsia="Times New Roman" w:hAnsi="Times New Roman" w:cs="Times New Roman"/>
          <w:b/>
          <w:bCs/>
          <w:noProof/>
          <w:lang w:val="en-US"/>
        </w:rPr>
        <w:t>.a.</w:t>
      </w:r>
      <w:r w:rsidR="00922216" w:rsidRPr="00AC6B00">
        <w:rPr>
          <w:rFonts w:ascii="Times New Roman" w:eastAsia="Times New Roman" w:hAnsi="Times New Roman" w:cs="Times New Roman"/>
          <w:b/>
          <w:noProof/>
          <w:lang w:val="en-US"/>
        </w:rPr>
        <w:t xml:space="preserve"> </w:t>
      </w:r>
    </w:p>
    <w:p w:rsidR="00922216" w:rsidRPr="00DC4F5A" w:rsidRDefault="00922216" w:rsidP="0092221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>
        <w:rPr>
          <w:rFonts w:ascii="Times New Roman" w:eastAsia="Times New Roman" w:hAnsi="Times New Roman" w:cs="Times New Roman"/>
          <w:noProof/>
          <w:lang w:val="en-US"/>
        </w:rPr>
        <w:t xml:space="preserve">Praktika kestus: </w:t>
      </w:r>
      <w:r>
        <w:rPr>
          <w:rFonts w:ascii="Times New Roman" w:eastAsia="Times New Roman" w:hAnsi="Times New Roman" w:cs="Times New Roman"/>
          <w:noProof/>
          <w:lang w:val="en-US"/>
        </w:rPr>
        <w:tab/>
      </w:r>
      <w:r w:rsidRPr="00922216">
        <w:rPr>
          <w:rFonts w:ascii="Times New Roman" w:eastAsia="Times New Roman" w:hAnsi="Times New Roman" w:cs="Times New Roman"/>
          <w:b/>
          <w:noProof/>
          <w:lang w:val="en-US"/>
        </w:rPr>
        <w:t>400</w:t>
      </w:r>
      <w:r w:rsidRPr="00922216">
        <w:rPr>
          <w:rFonts w:ascii="Times New Roman" w:eastAsia="Times New Roman" w:hAnsi="Times New Roman" w:cs="Times New Roman"/>
          <w:b/>
          <w:bCs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 xml:space="preserve">tundi </w:t>
      </w:r>
      <w:r w:rsidR="00B14EC3">
        <w:rPr>
          <w:rFonts w:ascii="Times New Roman" w:eastAsia="Times New Roman" w:hAnsi="Times New Roman" w:cs="Times New Roman"/>
          <w:b/>
          <w:bCs/>
          <w:noProof/>
          <w:lang w:val="en-US"/>
        </w:rPr>
        <w:t>(10 õppenädalat)</w:t>
      </w:r>
    </w:p>
    <w:p w:rsidR="00DC4F5A" w:rsidRDefault="00DC4F5A" w:rsidP="0092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:rsidR="00922216" w:rsidRPr="00AC6B00" w:rsidRDefault="00922216" w:rsidP="0092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AC6B0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Praktika eesmärgid:</w:t>
      </w:r>
    </w:p>
    <w:p w:rsidR="00922216" w:rsidRPr="00AC6B00" w:rsidRDefault="00922216" w:rsidP="00922216">
      <w:pPr>
        <w:spacing w:before="120"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AC6B0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Praktikaga taotletakse, et õpilane saab ülevaate praktikaettevõtte organisatsioonist, harjub  reaalse töökeskkonnaga, arendab logistiku abile  vajalikke isikuomadusi ja kutseoskusi.</w:t>
      </w:r>
    </w:p>
    <w:p w:rsidR="00922216" w:rsidRPr="00AC6B00" w:rsidRDefault="00922216" w:rsidP="009222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AC6B0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Praktika käigus saab õpilane teoreetiliste ja praktiliste teadmiste rakendamise oskuse konkreetses töösituatsioonis ning motivatsiooni kutsealaseks tööks ettevalmistumisel.</w:t>
      </w:r>
    </w:p>
    <w:p w:rsidR="00922216" w:rsidRDefault="00922216" w:rsidP="0092221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AC6B0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Praktikal saadud oskusi rakendab õpilane kutsealaste õpingute tõhustamiseks.</w:t>
      </w:r>
    </w:p>
    <w:p w:rsidR="00B14EC3" w:rsidRPr="00AC6B00" w:rsidRDefault="00B14EC3" w:rsidP="0092221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:rsidR="00922216" w:rsidRPr="00AC6B00" w:rsidRDefault="00922216" w:rsidP="00DC4F5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lang w:val="en-US"/>
        </w:rPr>
      </w:pPr>
    </w:p>
    <w:p w:rsidR="00922216" w:rsidRPr="00AC6B00" w:rsidRDefault="00922216" w:rsidP="00DC4F5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AC6B00">
        <w:rPr>
          <w:rFonts w:ascii="Times New Roman" w:eastAsia="Times New Roman" w:hAnsi="Times New Roman" w:cs="Times New Roman"/>
          <w:b/>
          <w:bCs/>
          <w:noProof/>
          <w:lang w:val="en-US"/>
        </w:rPr>
        <w:t>Jrk.</w:t>
      </w:r>
      <w:r w:rsidRPr="00AC6B00"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 w:rsidRPr="00AC6B00"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 w:rsidRPr="00AC6B00">
        <w:rPr>
          <w:rFonts w:ascii="Times New Roman" w:eastAsia="Times New Roman" w:hAnsi="Times New Roman" w:cs="Times New Roman"/>
          <w:b/>
          <w:bCs/>
          <w:noProof/>
          <w:lang w:val="en-US"/>
        </w:rPr>
        <w:tab/>
        <w:t>Teema nimetus</w:t>
      </w:r>
      <w:r w:rsidRPr="00AC6B00"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 w:rsidRPr="00AC6B00"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 w:rsidRPr="00AC6B00"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 w:rsidRPr="00AC6B00"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 w:rsidRPr="00AC6B00"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 w:rsidRPr="00AC6B00">
        <w:rPr>
          <w:rFonts w:ascii="Times New Roman" w:eastAsia="Times New Roman" w:hAnsi="Times New Roman" w:cs="Times New Roman"/>
          <w:b/>
          <w:bCs/>
          <w:noProof/>
          <w:lang w:val="en-US"/>
        </w:rPr>
        <w:tab/>
        <w:t>Tunde</w:t>
      </w:r>
    </w:p>
    <w:p w:rsidR="00922216" w:rsidRPr="00AC6B00" w:rsidRDefault="00922216" w:rsidP="00DC4F5A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noProof/>
          <w:lang w:val="en-US"/>
        </w:rPr>
      </w:pPr>
    </w:p>
    <w:p w:rsidR="00D86B4A" w:rsidRDefault="00922216" w:rsidP="00D86B4A">
      <w:pPr>
        <w:pStyle w:val="Loendilik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86B4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Tutvumine praktikaettevõtte </w:t>
      </w:r>
      <w:r w:rsidR="00B14EC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töökorralduse, hügieeninõuetega</w:t>
      </w:r>
    </w:p>
    <w:p w:rsidR="00D86B4A" w:rsidRPr="00DC4F5A" w:rsidRDefault="00922216" w:rsidP="00DC4F5A">
      <w:pPr>
        <w:pStyle w:val="Loendilik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D86B4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Tööohutusealane juhendamine</w:t>
      </w:r>
      <w:r w:rsidRPr="00DC4F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DC4F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DC4F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DC4F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:rsidR="00A8636D" w:rsidRPr="00A8636D" w:rsidRDefault="00922216" w:rsidP="00A8636D">
      <w:pPr>
        <w:pStyle w:val="Loendilik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A8636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Laotöö toimingute haldamine</w:t>
      </w:r>
    </w:p>
    <w:p w:rsidR="00D86B4A" w:rsidRPr="00A8636D" w:rsidRDefault="00A8636D" w:rsidP="00B14EC3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Teemad: </w:t>
      </w:r>
      <w:r w:rsidRPr="00A86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Kauba vastuvõtt, hoiukohtadele paigutamine, hoiukohtade hooldamine, kauba siirdamine, komplekteerimine, ühitamine, pakkimine, loovutamine, inventeerimine.</w:t>
      </w:r>
    </w:p>
    <w:p w:rsidR="00D86B4A" w:rsidRDefault="00922216" w:rsidP="00A8636D">
      <w:pPr>
        <w:pStyle w:val="Loendilik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A8636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Klienditeenindus</w:t>
      </w:r>
      <w:r w:rsidR="00A8636D" w:rsidRPr="00A8636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: </w:t>
      </w:r>
      <w:r w:rsidR="00A8636D" w:rsidRPr="00A86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tutvumine dokumentatsiooniga (</w:t>
      </w:r>
      <w:r w:rsidR="00B14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päring, pakkumine, </w:t>
      </w:r>
      <w:r w:rsidR="00A8636D" w:rsidRPr="00A86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tellimused, pretensioonid, reklamatsioonid, veateated</w:t>
      </w:r>
      <w:r w:rsidR="00B14E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, arve jm</w:t>
      </w:r>
      <w:r w:rsidR="00A8636D" w:rsidRPr="00A86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). Erialase võõrkeeleoskuse täiendamine</w:t>
      </w:r>
    </w:p>
    <w:p w:rsidR="00A8636D" w:rsidRDefault="00DC4F5A" w:rsidP="00DC4F5A">
      <w:pPr>
        <w:pStyle w:val="Loendilik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Töö infosüsteemis. </w:t>
      </w:r>
      <w:r w:rsidRPr="00DC4F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Erialaste arvutiprogrammide kasutamine</w:t>
      </w:r>
    </w:p>
    <w:p w:rsidR="00DC4F5A" w:rsidRPr="00DC4F5A" w:rsidRDefault="00DC4F5A" w:rsidP="00DC4F5A">
      <w:pPr>
        <w:pStyle w:val="Loendilik"/>
        <w:numPr>
          <w:ilvl w:val="0"/>
          <w:numId w:val="6"/>
        </w:num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Töövarjuna läbitud tööülesannete ja –protsesside kirjeldamine</w:t>
      </w:r>
    </w:p>
    <w:p w:rsidR="00A8636D" w:rsidRPr="00DC4F5A" w:rsidRDefault="00922216" w:rsidP="00A8636D">
      <w:pPr>
        <w:pStyle w:val="Loendilik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A86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Praktika aruanne</w:t>
      </w:r>
      <w:r w:rsidRPr="00A86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bookmarkStart w:id="0" w:name="_GoBack"/>
      <w:bookmarkEnd w:id="0"/>
    </w:p>
    <w:p w:rsidR="00922216" w:rsidRPr="00A8636D" w:rsidRDefault="00922216" w:rsidP="00A8636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A86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Pr="00A86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Pr="00A86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Pr="00A86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Pr="00A86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Pr="00A86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Pr="00A86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Pr="00A86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Pr="00A86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</w:p>
    <w:p w:rsidR="00922216" w:rsidRPr="00AC6B00" w:rsidRDefault="00922216" w:rsidP="00922216">
      <w:pPr>
        <w:spacing w:after="0" w:line="276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 w:rsidR="00D86B4A">
        <w:rPr>
          <w:rFonts w:ascii="Times New Roman" w:eastAsia="Times New Roman" w:hAnsi="Times New Roman" w:cs="Times New Roman"/>
          <w:b/>
          <w:bCs/>
          <w:noProof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 xml:space="preserve">Kokku  </w:t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ab/>
        <w:t>400</w:t>
      </w:r>
    </w:p>
    <w:p w:rsidR="00922216" w:rsidRPr="00AC6B00" w:rsidRDefault="00922216" w:rsidP="0092221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lang w:val="en-US"/>
        </w:rPr>
      </w:pPr>
    </w:p>
    <w:p w:rsidR="00922216" w:rsidRPr="00922216" w:rsidRDefault="00922216" w:rsidP="0092221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9222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Praktika õpiväljundid</w:t>
      </w:r>
    </w:p>
    <w:p w:rsidR="00922216" w:rsidRPr="00922216" w:rsidRDefault="00922216" w:rsidP="0092221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9222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1.</w:t>
      </w:r>
      <w:r w:rsidRPr="009222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  <w:t xml:space="preserve">tunneb ettevõtte töökorraldust, vastava töökohaga seotud juhendeid ja töökeskkonda </w:t>
      </w:r>
    </w:p>
    <w:p w:rsidR="00922216" w:rsidRPr="00922216" w:rsidRDefault="00922216" w:rsidP="0092221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9222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2. </w:t>
      </w:r>
      <w:r w:rsidRPr="009222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  <w:t>mõistab töötervishoiu ja töö- ja keskkonnaohutuse tähtsust</w:t>
      </w:r>
    </w:p>
    <w:p w:rsidR="00922216" w:rsidRPr="00922216" w:rsidRDefault="00922216" w:rsidP="0092221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9222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3. </w:t>
      </w:r>
      <w:r w:rsidRPr="009222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  <w:t>täidab korrektselt praktikajuhendaja poolt antud tööülesandeid, väärtustab koostööd  ning on valmis võtma vastutust eriolukordades</w:t>
      </w:r>
    </w:p>
    <w:p w:rsidR="00922216" w:rsidRPr="00922216" w:rsidRDefault="00922216" w:rsidP="0092221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9222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4. </w:t>
      </w:r>
      <w:r w:rsidRPr="009222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  <w:t xml:space="preserve">teostab erinevaid logistikatoiminguid, lähtudes varalise vastutuse üldpõhimõtetest </w:t>
      </w:r>
    </w:p>
    <w:p w:rsidR="00922216" w:rsidRPr="00922216" w:rsidRDefault="00922216" w:rsidP="0092221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9222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5. </w:t>
      </w:r>
      <w:r w:rsidRPr="009222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  <w:t>rakendab tööülesannete sooritamisel kliendikeskse teeninduse põhiprintsiipe, kasutades selleks erinevaid suhtlemise meetodeid</w:t>
      </w:r>
    </w:p>
    <w:p w:rsidR="00922216" w:rsidRPr="00AC6B00" w:rsidRDefault="00922216" w:rsidP="00DC4F5A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9222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6. </w:t>
      </w:r>
      <w:r w:rsidRPr="0092221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  <w:t>analüüsib ennast tööalaselt ning dokumenteerib, vormistab ja esitleb tehtud tööd nõuetekohaselt</w:t>
      </w:r>
    </w:p>
    <w:p w:rsidR="00922216" w:rsidRPr="00DC4F5A" w:rsidRDefault="00922216" w:rsidP="00922216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DC4F5A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Õpilane:</w:t>
      </w:r>
    </w:p>
    <w:p w:rsidR="00E2703F" w:rsidRDefault="00922216" w:rsidP="00873AE9">
      <w:pPr>
        <w:spacing w:after="0" w:line="276" w:lineRule="auto"/>
        <w:jc w:val="both"/>
      </w:pPr>
      <w:r w:rsidRPr="00AC6B0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Praktika juhendaja hindab praktikanti </w:t>
      </w:r>
      <w:r w:rsidRPr="00DC4F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5-e palli süsteemis</w:t>
      </w:r>
      <w:r w:rsidR="00DC4F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="004D3085" w:rsidRPr="004D3085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en-US"/>
        </w:rPr>
        <w:t xml:space="preserve"> </w:t>
      </w:r>
      <w:r w:rsidRPr="00AC6B0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Hinded märgitakse praktika päevikusse igal nädalal l</w:t>
      </w:r>
      <w:r w:rsidR="00873AE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õpus. P</w:t>
      </w:r>
      <w:r w:rsidRPr="00AC6B0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raktika lõpus  kannab  juhendaja päevikusse </w:t>
      </w:r>
      <w:r w:rsidR="00873AE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praktikandi </w:t>
      </w:r>
      <w:r w:rsidRPr="00AC6B0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t>iseloomustuse. Praktika loetakse sooritatuk</w:t>
      </w:r>
      <w:r w:rsidR="00873AE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s, kui õpilane on teostanud</w:t>
      </w:r>
      <w:r w:rsidRPr="00AC6B0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praktikaettevõttes töid täies</w:t>
      </w:r>
      <w:r w:rsidRPr="00AC6B0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AC6B0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ulatuses ja esitanud  juhendaja poolt täidetud hinn</w:t>
      </w:r>
      <w:r w:rsidR="0031657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angulehe ning koostanud aruande</w:t>
      </w:r>
      <w:r w:rsidRPr="00AC6B0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="0031657A">
        <w:t xml:space="preserve"> </w:t>
      </w:r>
    </w:p>
    <w:sectPr w:rsidR="00E2703F" w:rsidSect="0088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A9A"/>
    <w:multiLevelType w:val="multilevel"/>
    <w:tmpl w:val="35845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08FF4C50"/>
    <w:multiLevelType w:val="hybridMultilevel"/>
    <w:tmpl w:val="4516AA42"/>
    <w:lvl w:ilvl="0" w:tplc="EAD0ED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DD3DBD"/>
    <w:multiLevelType w:val="multilevel"/>
    <w:tmpl w:val="909E6992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FEC0F48"/>
    <w:multiLevelType w:val="hybridMultilevel"/>
    <w:tmpl w:val="C8B8E39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52D1AA5"/>
    <w:multiLevelType w:val="hybridMultilevel"/>
    <w:tmpl w:val="DC9836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D290D"/>
    <w:multiLevelType w:val="multilevel"/>
    <w:tmpl w:val="D8F0EC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2C6F79"/>
    <w:multiLevelType w:val="hybridMultilevel"/>
    <w:tmpl w:val="DE8A0F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81D06"/>
    <w:multiLevelType w:val="hybridMultilevel"/>
    <w:tmpl w:val="90800528"/>
    <w:lvl w:ilvl="0" w:tplc="F7309D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236EC"/>
    <w:multiLevelType w:val="hybridMultilevel"/>
    <w:tmpl w:val="817C088A"/>
    <w:lvl w:ilvl="0" w:tplc="FEC0955E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311F4"/>
    <w:multiLevelType w:val="hybridMultilevel"/>
    <w:tmpl w:val="DE8A0F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16"/>
    <w:rsid w:val="000F64E2"/>
    <w:rsid w:val="001D123F"/>
    <w:rsid w:val="002F20F4"/>
    <w:rsid w:val="0031657A"/>
    <w:rsid w:val="00362F5F"/>
    <w:rsid w:val="004038AE"/>
    <w:rsid w:val="004D3085"/>
    <w:rsid w:val="00550D9C"/>
    <w:rsid w:val="006F4C7E"/>
    <w:rsid w:val="007E08B0"/>
    <w:rsid w:val="00873AE9"/>
    <w:rsid w:val="00883F26"/>
    <w:rsid w:val="00922216"/>
    <w:rsid w:val="00A8636D"/>
    <w:rsid w:val="00B14EC3"/>
    <w:rsid w:val="00D86B4A"/>
    <w:rsid w:val="00DC4F5A"/>
    <w:rsid w:val="00E2703F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379E"/>
  <w15:chartTrackingRefBased/>
  <w15:docId w15:val="{9C37B143-2D98-4F51-947F-13DC51C5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22216"/>
    <w:pPr>
      <w:spacing w:line="259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2F20F4"/>
    <w:pPr>
      <w:keepNext/>
      <w:keepLines/>
      <w:numPr>
        <w:numId w:val="3"/>
      </w:numPr>
      <w:suppressAutoHyphens/>
      <w:autoSpaceDN w:val="0"/>
      <w:spacing w:before="240" w:after="0" w:line="360" w:lineRule="auto"/>
      <w:ind w:hanging="360"/>
      <w:jc w:val="both"/>
      <w:textAlignment w:val="baseline"/>
      <w:outlineLvl w:val="0"/>
    </w:pPr>
    <w:rPr>
      <w:rFonts w:ascii="Times New Roman" w:eastAsiaTheme="majorEastAsia" w:hAnsi="Times New Roman" w:cs="Mangal"/>
      <w:b/>
      <w:caps/>
      <w:sz w:val="24"/>
      <w:szCs w:val="29"/>
      <w:lang w:eastAsia="zh-CN" w:bidi="hi-IN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F20F4"/>
    <w:rPr>
      <w:rFonts w:ascii="Times New Roman" w:eastAsiaTheme="majorEastAsia" w:hAnsi="Times New Roman" w:cs="Mangal"/>
      <w:b/>
      <w:caps/>
      <w:sz w:val="24"/>
      <w:szCs w:val="29"/>
      <w:lang w:eastAsia="zh-CN" w:bidi="hi-I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2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22216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8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cp:keywords/>
  <dc:description/>
  <cp:lastModifiedBy>Eveli Laurson</cp:lastModifiedBy>
  <cp:revision>3</cp:revision>
  <cp:lastPrinted>2017-09-04T06:12:00Z</cp:lastPrinted>
  <dcterms:created xsi:type="dcterms:W3CDTF">2018-07-04T05:04:00Z</dcterms:created>
  <dcterms:modified xsi:type="dcterms:W3CDTF">2018-07-04T05:10:00Z</dcterms:modified>
</cp:coreProperties>
</file>