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9666E1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35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PH …..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66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Hobuhooldaja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35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335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</w:t>
      </w:r>
      <w:bookmarkStart w:id="0" w:name="_GoBack"/>
      <w:bookmarkEnd w:id="0"/>
      <w:r w:rsidRPr="00131BF8">
        <w:rPr>
          <w:rFonts w:ascii="Times New Roman" w:eastAsia="Times New Roman" w:hAnsi="Times New Roman" w:cs="Times New Roman"/>
          <w:sz w:val="24"/>
          <w:szCs w:val="24"/>
        </w:rPr>
        <w:t>a ja õpib tegutsema meeskonna liikmena; omandab hoiaku ja motivatsiooni tööeluks või jätkuvaks õppeks omandatud erialal.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7A3D4B" w:rsidTr="007A3D4B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9666E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HOBUSTE HOOLDAMINE </w:t>
            </w:r>
            <w:r w:rsid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6E1" w:rsidRPr="009666E1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märkab hobuse vajadusi, teeb hooldustöid lähtudes pidamisviisist ja hobuse vajadustest ning tagab hobuse heaolu ja inimese turvalisuse.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666E1" w:rsidRPr="009666E1">
              <w:rPr>
                <w:rFonts w:ascii="Times New Roman" w:eastAsia="Times New Roman" w:hAnsi="Times New Roman" w:cs="Times New Roman"/>
                <w:sz w:val="24"/>
                <w:szCs w:val="24"/>
              </w:rPr>
              <w:t>Teeb lähtuvalt pidamisviisist hobusele asemed, ladustab allapanu ja sõnniku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666E1"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Puhastab, peseb ja pügab hobuseid vastavalt vajadusele, lähtudes hobuste pidamisviisist ja rakendusalast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666E1"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Fikseerib, talutab ja jooksutab hobuseid vastavalt vajadusele ning kasutab jalutusmasinaid, arvestades hobuste ja inimeste turvalisust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7A3D4B" w:rsidTr="009666E1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Valmistab hobused </w:t>
            </w:r>
            <w:proofErr w:type="spellStart"/>
            <w:r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kopeldamiseks</w:t>
            </w:r>
            <w:proofErr w:type="spellEnd"/>
            <w:r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karjatamiseks ette, </w:t>
            </w:r>
            <w:proofErr w:type="spellStart"/>
            <w:r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kopeldab</w:t>
            </w:r>
            <w:proofErr w:type="spellEnd"/>
            <w:r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karjatab hobused vastavalt etteantud juhistele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666E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HOBUSTE SÖÖTMINE </w:t>
            </w:r>
            <w:r w:rsid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7A3D4B" w:rsidTr="00367B2A">
        <w:trPr>
          <w:trHeight w:val="5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666E1" w:rsidRPr="009666E1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söödab ja joodab hobuseid söödaratsiooni alusel, kasutab erinevaid teabeallikaid söötmisega seonduva info leidmiseks, mõistab söötmi</w:t>
            </w:r>
            <w:r w:rsidR="00966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sega seonduvat terminoloogiat. </w:t>
            </w:r>
          </w:p>
        </w:tc>
      </w:tr>
      <w:tr w:rsidR="007A3D4B" w:rsidRPr="007A3D4B" w:rsidTr="00367B2A">
        <w:trPr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21A5F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="009666E1"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visuaalselt hobuste toitumust ja koostab söödaratsiooni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131BF8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666E1"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Ladustab söödad vastavalt söödaliigile, valmistab söödad söötmiseks ette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131BF8">
        <w:trPr>
          <w:trHeight w:val="5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666E1"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Söödab ja joodab hobuseid vastavalt enda koostatud või etteantud ratsioonile ja pidamisviisile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9666E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HOBUSTE ARETUS JA TAASTOOTMINE </w:t>
            </w:r>
            <w:r w:rsid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43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666E1" w:rsidRPr="00966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 õpilane mõistab hobuse aretusega seonduvaid põhitõdesid  ja osaleb taastootmisprotsessiga seonduvates töödes lähtudes hobuse heaolust ja inimeste turvalisusest.</w:t>
            </w:r>
          </w:p>
        </w:tc>
      </w:tr>
      <w:tr w:rsidR="007A3D4B" w:rsidRPr="007A3D4B" w:rsidTr="007A3D4B">
        <w:trPr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Jälgib visuaalselt sugu- ja noorhobuste heaolu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Tuvastab visuaalselt inna, valmistab suguhobused paarituseks või seemenduseks ette, abistab paaritusel või seemendusel vastavalt juhistele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AE" w:rsidRPr="007A3D4B" w:rsidTr="00367B2A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Tuvastab poegimiseelse seisundi, osutab vajaduse korral </w:t>
            </w:r>
            <w:proofErr w:type="spellStart"/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varssumisel</w:t>
            </w:r>
            <w:proofErr w:type="spellEnd"/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abi, jälgib varsa ja mära heaolu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AE" w:rsidRPr="007A3D4B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Talutab varsaga märasid, õpetab varssu sotsialiseerima, võõrutab varsad vastavalt spetsialisti juhistele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586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586DEE" w:rsidRPr="00586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HOBUSTE KASUTAMINE JA ÕPETAMINE </w:t>
            </w:r>
            <w:r w:rsidR="00586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DEE" w:rsidRPr="0058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6D6AB0" w:rsidRPr="006D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kasutab ning hooldab ratsa- ja rakendivarustust, järgib liiklusreegleid, õpib ratsutama algtasemel, rakendama ja juhtima rakendit, õpetab hobuseid </w:t>
            </w:r>
            <w:proofErr w:type="spellStart"/>
            <w:r w:rsidR="006D6AB0" w:rsidRPr="006D6AB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1279E">
              <w:rPr>
                <w:rFonts w:ascii="Times New Roman" w:eastAsia="Times New Roman" w:hAnsi="Times New Roman" w:cs="Times New Roman"/>
                <w:sz w:val="24"/>
                <w:szCs w:val="24"/>
              </w:rPr>
              <w:t>otsialiseeruma</w:t>
            </w:r>
            <w:proofErr w:type="spellEnd"/>
            <w:r w:rsidR="00112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õpib hobuseid </w:t>
            </w:r>
            <w:r w:rsidR="006D6AB0" w:rsidRPr="006D6AB0">
              <w:rPr>
                <w:rFonts w:ascii="Times New Roman" w:eastAsia="Times New Roman" w:hAnsi="Times New Roman" w:cs="Times New Roman"/>
                <w:sz w:val="24"/>
                <w:szCs w:val="24"/>
              </w:rPr>
              <w:t>ümber õpetama, ratsa ja rakendis käima ning lähtub oma töös hobuse heaolust ja inimese turvalisusest.</w:t>
            </w:r>
          </w:p>
        </w:tc>
      </w:tr>
      <w:tr w:rsidR="007A3D4B" w:rsidRPr="007A3D4B" w:rsidTr="00586DEE">
        <w:trPr>
          <w:trHeight w:val="42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Kasutab ja hooldab ratsa- ja rakendivarustust ning treeninginventari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4D26AB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Ratsutab algtasemel (samm-traav-galopp), rakendab hobuseid ja juhib turvaliselt rakendit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6AB" w:rsidRPr="007A3D4B" w:rsidTr="00586DEE">
        <w:trPr>
          <w:trHeight w:val="4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Õpetab hobuseid </w:t>
            </w:r>
            <w:proofErr w:type="spellStart"/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sotsialiseeruma</w:t>
            </w:r>
            <w:proofErr w:type="spellEnd"/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vastavalt iseloomule ja vanusele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DEE" w:rsidRPr="007A3D4B" w:rsidTr="00586DEE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E" w:rsidRDefault="00586DEE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ette hobuse välimiku vastavalt kasutamise eesmärgile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E" w:rsidRPr="007A3D4B" w:rsidRDefault="00586DE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E" w:rsidRPr="007A3D4B" w:rsidRDefault="00586DE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E" w:rsidRPr="007A3D4B" w:rsidRDefault="00586DE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DEE" w:rsidRPr="007A3D4B" w:rsidTr="00586DEE">
        <w:trPr>
          <w:trHeight w:val="76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E" w:rsidRDefault="00586DEE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Annab hobusele ratsastamis- ja rakendamiseelse algväljaõppe  ning kasutab treeninginventari vastavalt väljaõppe eesmärgile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E" w:rsidRPr="007A3D4B" w:rsidRDefault="00586DE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E" w:rsidRPr="007A3D4B" w:rsidRDefault="00586DE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E" w:rsidRPr="007A3D4B" w:rsidRDefault="00586DE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DEE" w:rsidRPr="007A3D4B" w:rsidTr="00586DEE">
        <w:trPr>
          <w:trHeight w:val="2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EE" w:rsidRDefault="00586DEE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Abistab hobuse laadimist transpordivahendisse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E" w:rsidRPr="007A3D4B" w:rsidRDefault="00586DE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E" w:rsidRPr="007A3D4B" w:rsidRDefault="00586DE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DEE" w:rsidRPr="007A3D4B" w:rsidRDefault="00586DE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586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586DEE" w:rsidRPr="00586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HOBUSTE TERVISHOID </w:t>
            </w:r>
            <w:r w:rsidR="00586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DEE" w:rsidRPr="00586DE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õpib hindama hobuse tervist ja märkama kõrvalekaldeid normaalsest tervislikust seisundist, viima loomaarsti juhendamisel läbi lihtsamaid raviprotseduure ja hobuse surma korral tegutsema vastavalt ettenähtud protseduurireeglitele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7A3D4B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visuaalselt hobuste tervislikku seisundit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Tuvastab enamlevinud ägedaloomulised ja kiiret sekkumist vajavad seisundid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4D26AB">
        <w:trPr>
          <w:trHeight w:val="4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Viib läbi lihtsamaid raviprotseduure loomaarsti ettekirjutusel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6AB" w:rsidRPr="007A3D4B" w:rsidTr="004D26AB">
        <w:trPr>
          <w:trHeight w:val="4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Hobuse surma korral teavitab vastutavat isikut, osaleb korjuste transportimisel ja hoiustamisel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A3D4B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051AC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E76202" w:rsidRPr="007A3D4B" w:rsidTr="00E76202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586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586DEE" w:rsidRPr="00586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HOBUMAJANDUSHOONETE, RAJATISTE JA HOBUINVENTARI HOOLDAMINE </w:t>
            </w:r>
            <w:r w:rsidR="00586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7A3D4B" w:rsidTr="00367B2A">
        <w:trPr>
          <w:trHeight w:val="63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586DEE" w:rsidRPr="00586D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hoiab korras tallihooned, rajatised ja territooriumi, hooldab, korrastab ja kasutab  hobuinventari  ning rajab jalutus- ja karjakopleid järgides töökultuuri ning hobuste ja inimeste turvalisust.</w:t>
            </w:r>
          </w:p>
        </w:tc>
      </w:tr>
      <w:tr w:rsidR="00E76202" w:rsidRPr="007A3D4B" w:rsidTr="00367B2A">
        <w:trPr>
          <w:trHeight w:val="41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4D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Puuduvad.</w:t>
            </w:r>
          </w:p>
        </w:tc>
      </w:tr>
      <w:tr w:rsidR="00E76202" w:rsidRPr="007A3D4B" w:rsidTr="007B4C6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76202" w:rsidRPr="007A3D4B" w:rsidTr="007B4C63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Hoiab korras tallihooned, rajatised ja territooriumi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Hooldab ja kasutab hobuinventari, treeninginventari  ja tallitööriistu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67B2A">
        <w:trPr>
          <w:trHeight w:val="45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586DEE" w:rsidRPr="0058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Rajab ja hooldab jalutus- ja karjakopleid vastavalt juhistele ja võimalustele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33EA9">
        <w:trPr>
          <w:trHeight w:val="47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131BF8" w:rsidRPr="00EC549A" w:rsidRDefault="00131BF8" w:rsidP="00131BF8">
      <w:pPr>
        <w:pStyle w:val="Pis"/>
        <w:spacing w:before="120" w:after="120"/>
        <w:jc w:val="both"/>
        <w:rPr>
          <w:b/>
          <w:bCs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B001AF" w:rsidRDefault="00B001AF" w:rsidP="007A3D4B"/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A16BB"/>
    <w:rsid w:val="000B4DFE"/>
    <w:rsid w:val="000B60CD"/>
    <w:rsid w:val="0011279E"/>
    <w:rsid w:val="00127B44"/>
    <w:rsid w:val="00131BF8"/>
    <w:rsid w:val="00266B1C"/>
    <w:rsid w:val="002B32AE"/>
    <w:rsid w:val="002F56A1"/>
    <w:rsid w:val="00316C96"/>
    <w:rsid w:val="00333EA9"/>
    <w:rsid w:val="0033566D"/>
    <w:rsid w:val="00367B2A"/>
    <w:rsid w:val="003E150A"/>
    <w:rsid w:val="004D26AB"/>
    <w:rsid w:val="00586DEE"/>
    <w:rsid w:val="006465FF"/>
    <w:rsid w:val="006D6AB0"/>
    <w:rsid w:val="007372CD"/>
    <w:rsid w:val="007A3D4B"/>
    <w:rsid w:val="007C42A9"/>
    <w:rsid w:val="008B21F5"/>
    <w:rsid w:val="008B498C"/>
    <w:rsid w:val="008F6302"/>
    <w:rsid w:val="009666E1"/>
    <w:rsid w:val="00A21A5F"/>
    <w:rsid w:val="00A52BB5"/>
    <w:rsid w:val="00B001AF"/>
    <w:rsid w:val="00CF7478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2</cp:revision>
  <dcterms:created xsi:type="dcterms:W3CDTF">2017-03-01T07:14:00Z</dcterms:created>
  <dcterms:modified xsi:type="dcterms:W3CDTF">2017-03-01T07:14:00Z</dcterms:modified>
</cp:coreProperties>
</file>