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KINNITAN</w:t>
      </w:r>
    </w:p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proofErr w:type="spellStart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…………………………………</w:t>
      </w:r>
      <w:proofErr w:type="spellEnd"/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Külli Marrandi</w:t>
      </w:r>
    </w:p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Põllumajandusõppe osakonna juhataja</w:t>
      </w:r>
    </w:p>
    <w:p w:rsidR="000279FF" w:rsidRPr="00D14EA6" w:rsidRDefault="000279FF" w:rsidP="000279FF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0279FF" w:rsidRDefault="000279FF" w:rsidP="000279FF">
      <w:pPr>
        <w:keepNext/>
        <w:tabs>
          <w:tab w:val="left" w:leader="dot" w:pos="684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D14EA6">
        <w:rPr>
          <w:rFonts w:ascii="Arial Narrow" w:eastAsia="Times New Roman" w:hAnsi="Arial Narrow" w:cs="Times New Roman"/>
          <w:sz w:val="24"/>
          <w:szCs w:val="24"/>
          <w:lang w:eastAsia="ar-SA"/>
        </w:rPr>
        <w:t>“15”  september  2015.a</w:t>
      </w:r>
    </w:p>
    <w:p w:rsidR="000279FF" w:rsidRDefault="000279FF" w:rsidP="000279FF">
      <w:pPr>
        <w:keepNext/>
        <w:tabs>
          <w:tab w:val="left" w:leader="dot" w:pos="6840"/>
        </w:tabs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1A7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4T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</w:t>
      </w:r>
      <w:r w:rsidR="001A7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dustöötaja, tase 4 taimekasva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="001A7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aja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 EKAP,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780 tundi </w:t>
      </w:r>
    </w:p>
    <w:p w:rsidR="00131BF8" w:rsidRPr="00131BF8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7A3D4B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7A3D4B" w:rsidRDefault="007A3D4B" w:rsidP="0026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PÕLLUMAJANDUSMASINATEGA TÖÖTAMINE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6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õppilane kasutab vastavalt juhistele erinevaid põllumajandusmasinaid nii farmis kui taimede kasvuaegsetel hooldustöödel ja niitmisel järgides ohutus- ja keskkonnanõudeid ning tagades loomade turvalisuse ja masinate heaperemeheliku hoolduse.</w:t>
            </w:r>
          </w:p>
        </w:tc>
      </w:tr>
      <w:tr w:rsidR="007A3D4B" w:rsidRPr="007A3D4B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loomad farmis, veab ja ladustab sõnniku ja söödajäägid, transpordib sööda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Teeb taimede kasvuaegseid hooldustöid, niidab ja vajadusel kaarutab või vaalutab </w:t>
            </w:r>
            <w:proofErr w:type="spellStart"/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niiduse</w:t>
            </w:r>
            <w:proofErr w:type="spellEnd"/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  <w:bookmarkStart w:id="0" w:name="_GoBack"/>
            <w:bookmarkEnd w:id="0"/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7A3D4B" w:rsidRDefault="007A3D4B" w:rsidP="0012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JUHTIMINE JA MAJANDAMINE </w:t>
            </w:r>
            <w:r w:rsidR="00127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7A3D4B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õppilane juhendab kaastöötajaid, korraldab tööd ja sõlmib tööalaseid kokkuleppeid oma pädevuse piires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Juhendab ja nõustab kaastöötajaid vastavalt ettevõtte töökorraldusele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31BF8">
        <w:trPr>
          <w:trHeight w:val="2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Korraldab ettevõtte töölõigu sujuva toimimise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131BF8">
        <w:trPr>
          <w:trHeight w:val="5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Sõlmib kokkuleppeid koostööpartneritega ja koostab vajalikke dokumente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A21A5F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21A5F" w:rsidRPr="00A2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toodangu ettevalmistamisel realiseerimiseks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21A5F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PÕLLU- JA ROHUMAAKULTUURIDE KASVATAMINE NING HOOLDAMINE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13 </w:t>
            </w:r>
            <w:r w:rsidR="00A2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7A3D4B" w:rsidTr="007A3D4B">
        <w:trPr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kasvatab ning hooldab põllu- ja rohumaakultuure, rakendades agrotehnoloogia põhialuseid ja kasutades ohutult tööks vajalikku tehnikat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21A5F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Osaleb külviplaani rakendamisel ja täidab juhendamisel põlluraamatut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maa külviks ette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seemnete kvaliteeti ja külvab külviplaanis olevad kultuurid</w:t>
            </w:r>
            <w:r w:rsid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2AE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Väetab põllukultuure, arvestades määratud väetusnorme</w:t>
            </w:r>
            <w:r w:rsid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7A3D4B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Default="004D26A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Teeb kasvuaegseid mehhaanilisi hooldustöid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Default="004D26A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Teeb taimekaitsetöid vastavalt juhistele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PÕLLUKULTUURIDE KORISTAMINE JA SÄILITAMINE 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tuleb toime saagi koristamise ja säilitamisega, kasutades ohutult tööks vajalikku tehnikat ja pidades kinni töö tehnoloogiast ning kvaliteedinõuetest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Praktika juhendaja 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Konsensuslik hinnang</w:t>
            </w:r>
          </w:p>
        </w:tc>
      </w:tr>
      <w:tr w:rsidR="007A3D4B" w:rsidRPr="007A3D4B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saagi küpsustaset arvestades selle kasutuseesmärki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4D26AB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Seadistab koristustehnika ja koristab saagi vastavalt juhistele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Eeltöötleb, sorteerib ja ladustab saagi vastavalt nõuetele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7A3D4B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21A5F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7A3D4B" w:rsidRPr="007A3D4B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7A3D4B" w:rsidRPr="007A3D4B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KORESÖÖDA VARUMINE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3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EKAP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7A3D4B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2B32AE" w:rsidRPr="002B3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õpilane </w:t>
            </w:r>
            <w:r w:rsidR="004D26AB" w:rsidRPr="004D26AB">
              <w:rPr>
                <w:rFonts w:ascii="Times New Roman" w:eastAsia="Times New Roman" w:hAnsi="Times New Roman" w:cs="Times New Roman"/>
                <w:sz w:val="24"/>
                <w:szCs w:val="24"/>
              </w:rPr>
              <w:t>varub, ladustab ja hoiustab koresööda vastavalt juhistele ning kasutab ohutult selleks vajalikku tehnikat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7A3D4B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7A3D4B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7A3D4B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koresöödaks kasvatatavate põllu- ja rohumaakultuuride arengufaasi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Seab töökorda koresööda varumiseks vajalikud seadmed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7A3D4B" w:rsidTr="004D26AB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Niidab koresöödaks kasvatatavad rohumaakultuurid</w:t>
            </w:r>
            <w:r w:rsid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7A3D4B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4D26AB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Varub koresööda vastavalt juhistele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6AB" w:rsidRPr="007A3D4B" w:rsidTr="004D26AB">
        <w:trPr>
          <w:trHeight w:val="44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AB" w:rsidRDefault="004D26A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Ladustab ja hoiustab koresööda vastavalt nõuetele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6AB" w:rsidRPr="007A3D4B" w:rsidRDefault="004D26A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A3D4B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  <w:tr w:rsidR="00E76202" w:rsidRPr="007A3D4B" w:rsidTr="00E76202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E76202" w:rsidRDefault="00E76202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4D26AB" w:rsidRPr="004D2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PÕLLUMAJANDUSMASINATE JA -SEADMETE HOOLDAMINE </w:t>
            </w:r>
            <w:r w:rsidR="004D26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76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7A3D4B" w:rsidTr="00367B2A">
        <w:trPr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</w:t>
            </w:r>
            <w:r w:rsidR="004D26AB" w:rsidRPr="004D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hindab masinate ja seadmete korrasolekut, valmistab masinad ette hooajatöödeks ning hoiustamiseks, hindab tööseadmete kuluvosade seisundit ning vajadusel asendab need või remondib</w:t>
            </w:r>
            <w:r w:rsidRPr="00E762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6202" w:rsidRPr="007A3D4B" w:rsidTr="00367B2A">
        <w:trPr>
          <w:trHeight w:val="41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E76202" w:rsidRDefault="00E76202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4D2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E76202" w:rsidRPr="007A3D4B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E76202" w:rsidRPr="007A3D4B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Kontrollib masinate ja seadmete töökorrasolekut ning hooldab neid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Valmistab masinad ja seadmed ette hooajatöödeks ning hoiustamiseks</w:t>
            </w: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67B2A">
        <w:trPr>
          <w:trHeight w:val="458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Määrab ja hindab tööseadmete kuluvosade seisundit ning </w:t>
            </w:r>
            <w:r w:rsidR="004D26AB" w:rsidRP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vajadusel asendab ja/või remondib</w:t>
            </w:r>
            <w:r w:rsidR="004D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333EA9">
        <w:trPr>
          <w:trHeight w:val="47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7A3D4B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21A5F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E76202" w:rsidRPr="007A3D4B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</w:t>
            </w:r>
            <w:proofErr w:type="spellStart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lävendi</w:t>
            </w:r>
            <w:proofErr w:type="spellEnd"/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tasemel, sh täidetud iseseisvad tööd ja sooritatud praktika</w:t>
            </w:r>
          </w:p>
        </w:tc>
      </w:tr>
    </w:tbl>
    <w:p w:rsidR="00131BF8" w:rsidRPr="00EC549A" w:rsidRDefault="00131BF8" w:rsidP="00131BF8">
      <w:pPr>
        <w:pStyle w:val="Pis"/>
        <w:spacing w:before="120" w:after="120"/>
        <w:jc w:val="both"/>
        <w:rPr>
          <w:b/>
          <w:bCs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B001AF" w:rsidRDefault="00B001AF" w:rsidP="007A3D4B"/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5"/>
    <w:rsid w:val="000279FF"/>
    <w:rsid w:val="000B4DFE"/>
    <w:rsid w:val="000B60CD"/>
    <w:rsid w:val="0012752B"/>
    <w:rsid w:val="00127B44"/>
    <w:rsid w:val="00131BF8"/>
    <w:rsid w:val="001A70D9"/>
    <w:rsid w:val="00266B1C"/>
    <w:rsid w:val="002B32AE"/>
    <w:rsid w:val="002F56A1"/>
    <w:rsid w:val="00316C96"/>
    <w:rsid w:val="00333EA9"/>
    <w:rsid w:val="00367B2A"/>
    <w:rsid w:val="003E150A"/>
    <w:rsid w:val="004D26AB"/>
    <w:rsid w:val="006465FF"/>
    <w:rsid w:val="007A3D4B"/>
    <w:rsid w:val="007C42A9"/>
    <w:rsid w:val="008B21F5"/>
    <w:rsid w:val="008B498C"/>
    <w:rsid w:val="008F6302"/>
    <w:rsid w:val="00A21A5F"/>
    <w:rsid w:val="00A52BB5"/>
    <w:rsid w:val="00B001AF"/>
    <w:rsid w:val="00CF7478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Kylli</cp:lastModifiedBy>
  <cp:revision>11</cp:revision>
  <dcterms:created xsi:type="dcterms:W3CDTF">2014-09-08T12:25:00Z</dcterms:created>
  <dcterms:modified xsi:type="dcterms:W3CDTF">2016-02-03T13:30:00Z</dcterms:modified>
</cp:coreProperties>
</file>